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9C6" w:rsidRDefault="006E79C6"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175E1F" w:rsidRDefault="00175E1F">
      <w:pPr>
        <w:rPr>
          <w:b/>
          <w:i w:val="0"/>
          <w:sz w:val="22"/>
          <w:szCs w:val="22"/>
        </w:rPr>
      </w:pPr>
      <w:r>
        <w:rPr>
          <w:b/>
          <w:i w:val="0"/>
          <w:sz w:val="22"/>
          <w:szCs w:val="22"/>
        </w:rPr>
        <w:br w:type="page"/>
      </w: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C58F3" w:rsidRPr="00BC58F3">
        <w:rPr>
          <w:b/>
          <w:i w:val="0"/>
          <w:sz w:val="22"/>
          <w:szCs w:val="22"/>
        </w:rPr>
        <w:t>Celovita obnova objekta Vrtec Jelka, Enota Palčki z energetsko sanacijo</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Pr="00A56DFE" w:rsidRDefault="006B7232" w:rsidP="009A1150">
      <w:pPr>
        <w:pStyle w:val="Glava"/>
        <w:tabs>
          <w:tab w:val="clear" w:pos="4536"/>
          <w:tab w:val="clear" w:pos="9072"/>
        </w:tabs>
        <w:ind w:left="1080"/>
        <w:jc w:val="both"/>
        <w:rPr>
          <w:i w:val="0"/>
          <w:sz w:val="22"/>
          <w:szCs w:val="22"/>
        </w:rPr>
      </w:pPr>
      <w:r w:rsidRPr="00A56DFE">
        <w:rPr>
          <w:i w:val="0"/>
          <w:sz w:val="22"/>
          <w:szCs w:val="22"/>
        </w:rPr>
        <w:t xml:space="preserve">Obrazec </w:t>
      </w:r>
      <w:r w:rsidR="004861C9" w:rsidRPr="00A56DFE">
        <w:rPr>
          <w:i w:val="0"/>
          <w:sz w:val="22"/>
          <w:szCs w:val="22"/>
        </w:rPr>
        <w:t>se predloži ob prijavi</w:t>
      </w:r>
      <w:r w:rsidRPr="00A56DFE">
        <w:rPr>
          <w:i w:val="0"/>
          <w:sz w:val="22"/>
          <w:szCs w:val="22"/>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C58F3" w:rsidRPr="00BC58F3">
        <w:rPr>
          <w:b/>
          <w:i w:val="0"/>
          <w:sz w:val="22"/>
          <w:szCs w:val="22"/>
        </w:rPr>
        <w:t>Celovita obnova objekta Vrtec Jelka, Enota Palčki z energetsko sanacijo</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Pr="006068E3" w:rsidRDefault="006B7232" w:rsidP="005225D2">
      <w:pPr>
        <w:pStyle w:val="Glava"/>
        <w:tabs>
          <w:tab w:val="clear" w:pos="4536"/>
          <w:tab w:val="clear" w:pos="9072"/>
        </w:tabs>
        <w:ind w:left="1080"/>
        <w:jc w:val="both"/>
        <w:rPr>
          <w:b/>
          <w:i w:val="0"/>
          <w:sz w:val="22"/>
          <w:szCs w:val="22"/>
        </w:rPr>
      </w:pPr>
      <w:r w:rsidRPr="006068E3">
        <w:rPr>
          <w:i w:val="0"/>
          <w:sz w:val="22"/>
          <w:szCs w:val="22"/>
        </w:rPr>
        <w:t xml:space="preserve">Obrazec </w:t>
      </w:r>
      <w:r w:rsidR="004861C9" w:rsidRPr="006068E3">
        <w:rPr>
          <w:i w:val="0"/>
          <w:sz w:val="22"/>
          <w:szCs w:val="22"/>
        </w:rPr>
        <w:t>se predloži ob prijavi</w:t>
      </w:r>
      <w:r w:rsidRPr="006068E3">
        <w:rPr>
          <w:i w:val="0"/>
          <w:sz w:val="22"/>
          <w:szCs w:val="22"/>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6E79C6" w:rsidRDefault="006E79C6"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A8435F" w:rsidRDefault="00A8435F"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8435F" w:rsidRPr="0022154A" w:rsidRDefault="00A8435F"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Pr="0022154A" w:rsidRDefault="000B328F" w:rsidP="006B7232">
      <w:pPr>
        <w:pStyle w:val="Glava"/>
        <w:tabs>
          <w:tab w:val="clear" w:pos="4536"/>
          <w:tab w:val="clear" w:pos="9072"/>
        </w:tabs>
        <w:ind w:left="1080"/>
        <w:jc w:val="both"/>
        <w:rPr>
          <w:i w:val="0"/>
          <w:sz w:val="22"/>
          <w:szCs w:val="22"/>
        </w:rPr>
      </w:pPr>
    </w:p>
    <w:p w:rsidR="00A8435F" w:rsidRDefault="00A8435F" w:rsidP="00A8435F">
      <w:pPr>
        <w:ind w:left="1056"/>
        <w:jc w:val="both"/>
        <w:rPr>
          <w:i w:val="0"/>
          <w:sz w:val="22"/>
          <w:szCs w:val="22"/>
        </w:rPr>
      </w:pPr>
    </w:p>
    <w:p w:rsidR="00A8435F" w:rsidRPr="00566A31" w:rsidRDefault="00A8435F" w:rsidP="00A8435F">
      <w:pPr>
        <w:ind w:left="1056"/>
        <w:rPr>
          <w:i w:val="0"/>
          <w:sz w:val="22"/>
          <w:szCs w:val="22"/>
        </w:rPr>
      </w:pPr>
      <w:r w:rsidRPr="00566A31">
        <w:rPr>
          <w:i w:val="0"/>
          <w:sz w:val="22"/>
          <w:szCs w:val="22"/>
        </w:rPr>
        <w:t>Gospodarski subjekt mora izkazati, da je v zadnjih petih letih pred objavo javnega naročila na portalu javnih naročil uspešno izvedel najmanj:</w:t>
      </w:r>
    </w:p>
    <w:p w:rsidR="00A8435F" w:rsidRPr="00566A31" w:rsidRDefault="00AB0E85" w:rsidP="00156716">
      <w:pPr>
        <w:pStyle w:val="Odstavekseznama"/>
        <w:numPr>
          <w:ilvl w:val="0"/>
          <w:numId w:val="26"/>
        </w:numPr>
        <w:contextualSpacing/>
        <w:rPr>
          <w:i w:val="0"/>
          <w:sz w:val="22"/>
          <w:szCs w:val="22"/>
        </w:rPr>
      </w:pPr>
      <w:r w:rsidRPr="00566A31">
        <w:rPr>
          <w:i w:val="0"/>
          <w:sz w:val="22"/>
          <w:szCs w:val="22"/>
        </w:rPr>
        <w:t>dve</w:t>
      </w:r>
      <w:r w:rsidR="00A8435F" w:rsidRPr="00566A31">
        <w:rPr>
          <w:i w:val="0"/>
          <w:sz w:val="22"/>
          <w:szCs w:val="22"/>
        </w:rPr>
        <w:t xml:space="preserve"> (</w:t>
      </w:r>
      <w:r w:rsidR="007171C1" w:rsidRPr="00566A31">
        <w:rPr>
          <w:i w:val="0"/>
          <w:sz w:val="22"/>
          <w:szCs w:val="22"/>
        </w:rPr>
        <w:t>2</w:t>
      </w:r>
      <w:r w:rsidR="00A8435F" w:rsidRPr="00566A31">
        <w:rPr>
          <w:i w:val="0"/>
          <w:sz w:val="22"/>
          <w:szCs w:val="22"/>
        </w:rPr>
        <w:t>) referenčn</w:t>
      </w:r>
      <w:r w:rsidR="007171C1" w:rsidRPr="00566A31">
        <w:rPr>
          <w:i w:val="0"/>
          <w:sz w:val="22"/>
          <w:szCs w:val="22"/>
        </w:rPr>
        <w:t>i</w:t>
      </w:r>
      <w:r w:rsidR="00A8435F" w:rsidRPr="00566A31">
        <w:rPr>
          <w:i w:val="0"/>
          <w:sz w:val="22"/>
          <w:szCs w:val="22"/>
        </w:rPr>
        <w:t xml:space="preserve"> del</w:t>
      </w:r>
      <w:r w:rsidR="007171C1" w:rsidRPr="00566A31">
        <w:rPr>
          <w:i w:val="0"/>
          <w:sz w:val="22"/>
          <w:szCs w:val="22"/>
        </w:rPr>
        <w:t>i</w:t>
      </w:r>
      <w:r w:rsidR="00A8435F" w:rsidRPr="00566A31">
        <w:rPr>
          <w:i w:val="0"/>
          <w:sz w:val="22"/>
          <w:szCs w:val="22"/>
        </w:rPr>
        <w:t>, ki zajema</w:t>
      </w:r>
      <w:r w:rsidR="007171C1" w:rsidRPr="00566A31">
        <w:rPr>
          <w:i w:val="0"/>
          <w:sz w:val="22"/>
          <w:szCs w:val="22"/>
        </w:rPr>
        <w:t>ta</w:t>
      </w:r>
      <w:r w:rsidR="00A8435F" w:rsidRPr="00566A31">
        <w:rPr>
          <w:i w:val="0"/>
          <w:sz w:val="22"/>
          <w:szCs w:val="22"/>
        </w:rPr>
        <w:t xml:space="preserve"> izvedbo gradbeno-obrtniških del za objekt klasifikacije CC-SI 1263 (stavba za izobraževanje in znanstvenoraziskovalno delo) v vrednosti </w:t>
      </w:r>
      <w:r w:rsidR="004F642C" w:rsidRPr="00566A31">
        <w:rPr>
          <w:i w:val="0"/>
          <w:sz w:val="22"/>
          <w:szCs w:val="22"/>
        </w:rPr>
        <w:t>vsaj  800.000,00 EUR brez DDV, pri čemer mora biti vsaj eno referenčno delo v vrednosti vsaj 500.000,00 EUR brez DDV</w:t>
      </w:r>
      <w:r w:rsidR="00A8435F" w:rsidRPr="00566A31">
        <w:rPr>
          <w:i w:val="0"/>
          <w:sz w:val="22"/>
          <w:szCs w:val="22"/>
        </w:rPr>
        <w:t>;</w:t>
      </w:r>
    </w:p>
    <w:p w:rsidR="00A8435F" w:rsidRPr="00566A31" w:rsidRDefault="00A8435F" w:rsidP="00156716">
      <w:pPr>
        <w:pStyle w:val="Odstavekseznama"/>
        <w:numPr>
          <w:ilvl w:val="0"/>
          <w:numId w:val="26"/>
        </w:numPr>
        <w:jc w:val="both"/>
        <w:rPr>
          <w:i w:val="0"/>
          <w:sz w:val="22"/>
          <w:szCs w:val="22"/>
        </w:rPr>
      </w:pPr>
      <w:r w:rsidRPr="00566A31">
        <w:rPr>
          <w:i w:val="0"/>
          <w:sz w:val="22"/>
          <w:szCs w:val="22"/>
        </w:rPr>
        <w:t>dve (2) referenčni deli, ki zajemata dobavo in montažo notranje opreme za objekt klasifikacije CC-SI 1263 (stavba za izobraževanje in znanstvenoraziskovalno delo) v vrednosti najmanj</w:t>
      </w:r>
      <w:r w:rsidR="00566A31">
        <w:rPr>
          <w:i w:val="0"/>
          <w:sz w:val="22"/>
          <w:szCs w:val="22"/>
        </w:rPr>
        <w:t xml:space="preserve"> </w:t>
      </w:r>
      <w:r w:rsidR="004F642C" w:rsidRPr="00566A31">
        <w:rPr>
          <w:i w:val="0"/>
          <w:sz w:val="22"/>
          <w:szCs w:val="22"/>
        </w:rPr>
        <w:t xml:space="preserve">100.000,00 </w:t>
      </w:r>
      <w:r w:rsidRPr="00566A31">
        <w:rPr>
          <w:i w:val="0"/>
          <w:sz w:val="22"/>
          <w:szCs w:val="22"/>
        </w:rPr>
        <w:t>EUR brez DDV (vrednost se nanaša na posamično referenčno delo).</w:t>
      </w:r>
    </w:p>
    <w:p w:rsidR="000871EE" w:rsidRDefault="000871EE" w:rsidP="000871EE">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6513BD" w:rsidTr="00D73D5C">
        <w:tc>
          <w:tcPr>
            <w:tcW w:w="2039" w:type="dxa"/>
            <w:vAlign w:val="center"/>
          </w:tcPr>
          <w:p w:rsidR="00D73D5C" w:rsidRPr="002F01F7" w:rsidRDefault="00D73D5C" w:rsidP="000D365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D73D5C" w:rsidRPr="002F01F7" w:rsidRDefault="00D73D5C" w:rsidP="000D3658">
            <w:pPr>
              <w:jc w:val="center"/>
              <w:rPr>
                <w:b/>
                <w:i w:val="0"/>
                <w:sz w:val="20"/>
              </w:rPr>
            </w:pPr>
            <w:r w:rsidRPr="002F01F7">
              <w:rPr>
                <w:b/>
                <w:i w:val="0"/>
                <w:sz w:val="20"/>
              </w:rPr>
              <w:t>Predmet referenčnega posla</w:t>
            </w:r>
          </w:p>
          <w:p w:rsidR="00D73D5C" w:rsidRPr="002F01F7" w:rsidRDefault="00D73D5C" w:rsidP="000D3658">
            <w:pPr>
              <w:jc w:val="center"/>
              <w:rPr>
                <w:b/>
                <w:i w:val="0"/>
                <w:sz w:val="20"/>
              </w:rPr>
            </w:pPr>
            <w:r w:rsidRPr="002F01F7">
              <w:rPr>
                <w:b/>
                <w:i w:val="0"/>
                <w:sz w:val="20"/>
              </w:rPr>
              <w:t>(kratek opis del</w:t>
            </w:r>
            <w:r w:rsidR="00A8435F">
              <w:rPr>
                <w:b/>
                <w:i w:val="0"/>
                <w:sz w:val="20"/>
              </w:rPr>
              <w:t xml:space="preserve"> in navedba klasifikacije objekta</w:t>
            </w:r>
            <w:r w:rsidRPr="002F01F7">
              <w:rPr>
                <w:b/>
                <w:i w:val="0"/>
                <w:sz w:val="20"/>
              </w:rPr>
              <w:t>)</w:t>
            </w:r>
          </w:p>
        </w:tc>
        <w:tc>
          <w:tcPr>
            <w:tcW w:w="1701" w:type="dxa"/>
            <w:vAlign w:val="center"/>
          </w:tcPr>
          <w:p w:rsidR="00D73D5C" w:rsidRPr="00D21EAF" w:rsidRDefault="00D73D5C" w:rsidP="000D3658">
            <w:pPr>
              <w:jc w:val="center"/>
              <w:rPr>
                <w:b/>
                <w:i w:val="0"/>
                <w:sz w:val="16"/>
                <w:szCs w:val="16"/>
              </w:rPr>
            </w:pPr>
            <w:r w:rsidRPr="00D21EAF">
              <w:rPr>
                <w:b/>
                <w:i w:val="0"/>
                <w:sz w:val="16"/>
                <w:szCs w:val="16"/>
              </w:rPr>
              <w:t>Datum začetka in končanja posla</w:t>
            </w:r>
          </w:p>
        </w:tc>
        <w:tc>
          <w:tcPr>
            <w:tcW w:w="2000" w:type="dxa"/>
            <w:vAlign w:val="center"/>
          </w:tcPr>
          <w:p w:rsidR="00D73D5C" w:rsidRPr="002F01F7" w:rsidRDefault="00D73D5C" w:rsidP="00A8435F">
            <w:pPr>
              <w:jc w:val="center"/>
              <w:rPr>
                <w:b/>
                <w:i w:val="0"/>
                <w:sz w:val="20"/>
              </w:rPr>
            </w:pPr>
            <w:r>
              <w:rPr>
                <w:b/>
                <w:i w:val="0"/>
                <w:sz w:val="20"/>
              </w:rPr>
              <w:t>V</w:t>
            </w:r>
            <w:r w:rsidR="00A8435F">
              <w:rPr>
                <w:b/>
                <w:i w:val="0"/>
                <w:sz w:val="20"/>
              </w:rPr>
              <w:t>rednost izvedenih del v EUR brez DDV</w:t>
            </w:r>
          </w:p>
        </w:tc>
      </w:tr>
      <w:tr w:rsidR="00D73D5C" w:rsidRPr="006513BD" w:rsidTr="00D73D5C">
        <w:tc>
          <w:tcPr>
            <w:tcW w:w="2039" w:type="dxa"/>
          </w:tcPr>
          <w:p w:rsidR="00D73D5C" w:rsidRPr="006513BD" w:rsidRDefault="00D73D5C" w:rsidP="000D3658">
            <w:pPr>
              <w:pStyle w:val="Glava"/>
              <w:tabs>
                <w:tab w:val="clear" w:pos="4536"/>
                <w:tab w:val="clear" w:pos="9072"/>
              </w:tabs>
              <w:jc w:val="both"/>
              <w:rPr>
                <w:i w:val="0"/>
                <w:sz w:val="22"/>
                <w:szCs w:val="22"/>
                <w:highlight w:val="yellow"/>
              </w:rPr>
            </w:pPr>
          </w:p>
        </w:tc>
        <w:tc>
          <w:tcPr>
            <w:tcW w:w="3260" w:type="dxa"/>
          </w:tcPr>
          <w:p w:rsidR="00D73D5C" w:rsidRPr="006513BD" w:rsidRDefault="00D73D5C" w:rsidP="000D3658">
            <w:pPr>
              <w:pStyle w:val="Glava"/>
              <w:tabs>
                <w:tab w:val="clear" w:pos="4536"/>
                <w:tab w:val="clear" w:pos="9072"/>
              </w:tabs>
              <w:jc w:val="both"/>
              <w:rPr>
                <w:i w:val="0"/>
                <w:sz w:val="22"/>
                <w:szCs w:val="22"/>
                <w:highlight w:val="yellow"/>
              </w:rPr>
            </w:pPr>
          </w:p>
        </w:tc>
        <w:tc>
          <w:tcPr>
            <w:tcW w:w="1701" w:type="dxa"/>
          </w:tcPr>
          <w:p w:rsidR="00D73D5C" w:rsidRPr="006513BD" w:rsidRDefault="00D73D5C" w:rsidP="000D3658">
            <w:pPr>
              <w:pStyle w:val="Glava"/>
              <w:tabs>
                <w:tab w:val="clear" w:pos="4536"/>
                <w:tab w:val="clear" w:pos="9072"/>
              </w:tabs>
              <w:jc w:val="both"/>
              <w:rPr>
                <w:i w:val="0"/>
                <w:sz w:val="22"/>
                <w:szCs w:val="22"/>
                <w:highlight w:val="yellow"/>
              </w:rPr>
            </w:pPr>
          </w:p>
        </w:tc>
        <w:tc>
          <w:tcPr>
            <w:tcW w:w="2000" w:type="dxa"/>
            <w:vAlign w:val="center"/>
          </w:tcPr>
          <w:p w:rsidR="00D73D5C" w:rsidRDefault="00D73D5C" w:rsidP="000D3658">
            <w:pPr>
              <w:pStyle w:val="Glava"/>
              <w:tabs>
                <w:tab w:val="clear" w:pos="4536"/>
                <w:tab w:val="clear" w:pos="9072"/>
              </w:tabs>
              <w:jc w:val="both"/>
              <w:rPr>
                <w:i w:val="0"/>
                <w:sz w:val="28"/>
                <w:szCs w:val="28"/>
                <w:highlight w:val="yellow"/>
              </w:rPr>
            </w:pPr>
          </w:p>
          <w:p w:rsidR="00D73D5C" w:rsidRDefault="00D73D5C" w:rsidP="000D3658">
            <w:pPr>
              <w:pStyle w:val="Glava"/>
              <w:tabs>
                <w:tab w:val="clear" w:pos="4536"/>
                <w:tab w:val="clear" w:pos="9072"/>
              </w:tabs>
              <w:jc w:val="both"/>
              <w:rPr>
                <w:i w:val="0"/>
                <w:sz w:val="28"/>
                <w:szCs w:val="28"/>
                <w:highlight w:val="yellow"/>
              </w:rPr>
            </w:pPr>
          </w:p>
          <w:p w:rsidR="00D73D5C" w:rsidRPr="006513BD" w:rsidRDefault="00D73D5C"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E79C6" w:rsidRDefault="006B7232" w:rsidP="00A8435F">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A8435F" w:rsidRDefault="00A8435F" w:rsidP="00A8435F">
      <w:pPr>
        <w:pStyle w:val="Glava"/>
        <w:tabs>
          <w:tab w:val="clear" w:pos="4536"/>
          <w:tab w:val="clear" w:pos="9072"/>
        </w:tabs>
        <w:ind w:left="1080"/>
        <w:jc w:val="both"/>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566A31" w:rsidRDefault="00566A31">
      <w:pPr>
        <w:rPr>
          <w:b/>
          <w:i w:val="0"/>
          <w:sz w:val="22"/>
          <w:szCs w:val="22"/>
        </w:rPr>
      </w:pPr>
      <w:r>
        <w:rPr>
          <w:b/>
          <w:i w:val="0"/>
          <w:sz w:val="22"/>
          <w:szCs w:val="22"/>
        </w:rPr>
        <w:br w:type="page"/>
      </w: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BC58F3" w:rsidRPr="00BC58F3">
        <w:rPr>
          <w:b/>
          <w:i w:val="0"/>
          <w:sz w:val="22"/>
          <w:szCs w:val="22"/>
        </w:rPr>
        <w:t>Celovita obnova objekta Vrtec Jelka, Enota Palčki z energetsko sanacijo</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B7232" w:rsidP="006B7232">
      <w:pPr>
        <w:pStyle w:val="Odstavekseznama"/>
        <w:ind w:left="1056"/>
        <w:jc w:val="both"/>
        <w:rPr>
          <w:bCs/>
          <w:i w:val="0"/>
          <w:sz w:val="22"/>
          <w:szCs w:val="22"/>
        </w:rPr>
      </w:pPr>
      <w:r w:rsidRPr="00862B58">
        <w:rPr>
          <w:i w:val="0"/>
          <w:sz w:val="22"/>
          <w:szCs w:val="22"/>
        </w:rPr>
        <w:t xml:space="preserve">da nam je gospodarski subjekt </w:t>
      </w:r>
      <w:r w:rsidR="00D8147F">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rsidTr="00712833">
        <w:tc>
          <w:tcPr>
            <w:tcW w:w="8843" w:type="dxa"/>
            <w:tcBorders>
              <w:bottom w:val="single" w:sz="4" w:space="0" w:color="auto"/>
            </w:tcBorders>
          </w:tcPr>
          <w:p w:rsidR="00712833" w:rsidRPr="0022154A" w:rsidRDefault="00712833" w:rsidP="000D3658">
            <w:pPr>
              <w:rPr>
                <w:i w:val="0"/>
                <w:sz w:val="22"/>
                <w:szCs w:val="22"/>
              </w:rPr>
            </w:pPr>
          </w:p>
        </w:tc>
      </w:tr>
      <w:tr w:rsidR="00712833" w:rsidRPr="00712833" w:rsidTr="00712833">
        <w:tc>
          <w:tcPr>
            <w:tcW w:w="8843"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rsidTr="00CA3E16">
        <w:tc>
          <w:tcPr>
            <w:tcW w:w="2606" w:type="dxa"/>
            <w:vMerge w:val="restart"/>
          </w:tcPr>
          <w:p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862B58" w:rsidRPr="0022154A" w:rsidTr="0093151E">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6B7232" w:rsidRPr="0022154A" w:rsidTr="00CA3E16">
        <w:tc>
          <w:tcPr>
            <w:tcW w:w="2606" w:type="dxa"/>
          </w:tcPr>
          <w:p w:rsidR="006B7232" w:rsidRPr="0022154A" w:rsidRDefault="006B7232" w:rsidP="00CA3E16">
            <w:pPr>
              <w:rPr>
                <w:i w:val="0"/>
                <w:sz w:val="10"/>
                <w:szCs w:val="10"/>
              </w:rPr>
            </w:pPr>
          </w:p>
        </w:tc>
        <w:tc>
          <w:tcPr>
            <w:tcW w:w="6237" w:type="dxa"/>
            <w:tcBorders>
              <w:top w:val="single" w:sz="4" w:space="0" w:color="auto"/>
            </w:tcBorders>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22154A" w:rsidTr="00CA3E16">
        <w:tc>
          <w:tcPr>
            <w:tcW w:w="2606" w:type="dxa"/>
          </w:tcPr>
          <w:p w:rsidR="006B7232" w:rsidRPr="0022154A" w:rsidRDefault="006B7232" w:rsidP="00CA3E16">
            <w:pPr>
              <w:rPr>
                <w:i w:val="0"/>
                <w:sz w:val="10"/>
                <w:szCs w:val="10"/>
              </w:rPr>
            </w:pPr>
          </w:p>
        </w:tc>
        <w:tc>
          <w:tcPr>
            <w:tcW w:w="6237" w:type="dxa"/>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D8147F" w:rsidTr="00CA3E16">
        <w:tc>
          <w:tcPr>
            <w:tcW w:w="2606" w:type="dxa"/>
          </w:tcPr>
          <w:p w:rsidR="006B7232" w:rsidRPr="00D8147F" w:rsidRDefault="006B7232" w:rsidP="00CA3E16">
            <w:pPr>
              <w:rPr>
                <w:i w:val="0"/>
                <w:sz w:val="12"/>
                <w:szCs w:val="12"/>
              </w:rPr>
            </w:pPr>
          </w:p>
        </w:tc>
        <w:tc>
          <w:tcPr>
            <w:tcW w:w="6237" w:type="dxa"/>
          </w:tcPr>
          <w:p w:rsidR="006B7232" w:rsidRPr="00D8147F" w:rsidRDefault="006B7232" w:rsidP="00CA3E16">
            <w:pPr>
              <w:rPr>
                <w:i w:val="0"/>
                <w:sz w:val="12"/>
                <w:szCs w:val="12"/>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rsidR="006B7232" w:rsidRPr="0022154A" w:rsidRDefault="006B7232" w:rsidP="00CA3E16">
            <w:pPr>
              <w:rPr>
                <w:i w:val="0"/>
                <w:sz w:val="22"/>
                <w:szCs w:val="22"/>
              </w:rPr>
            </w:pPr>
          </w:p>
        </w:tc>
      </w:tr>
    </w:tbl>
    <w:p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Default="00137307" w:rsidP="000D3658">
            <w:pPr>
              <w:rPr>
                <w:i w:val="0"/>
                <w:sz w:val="22"/>
                <w:szCs w:val="22"/>
              </w:rPr>
            </w:pPr>
            <w:r>
              <w:rPr>
                <w:i w:val="0"/>
                <w:sz w:val="22"/>
                <w:szCs w:val="22"/>
              </w:rPr>
              <w:t>Klasifikacija objekta</w:t>
            </w:r>
            <w:r w:rsidR="00D73D5C">
              <w:rPr>
                <w:i w:val="0"/>
                <w:sz w:val="22"/>
                <w:szCs w:val="22"/>
              </w:rPr>
              <w:t>:</w:t>
            </w:r>
          </w:p>
          <w:p w:rsidR="00D73D5C" w:rsidRPr="00C51134" w:rsidRDefault="00D73D5C" w:rsidP="00137307">
            <w:pPr>
              <w:rPr>
                <w:sz w:val="18"/>
                <w:szCs w:val="18"/>
              </w:rPr>
            </w:pPr>
            <w:r w:rsidRPr="00C51134">
              <w:rPr>
                <w:sz w:val="18"/>
                <w:szCs w:val="18"/>
              </w:rPr>
              <w:t>(</w:t>
            </w:r>
            <w:r w:rsidR="00137307">
              <w:rPr>
                <w:sz w:val="18"/>
                <w:szCs w:val="18"/>
              </w:rPr>
              <w:t xml:space="preserve">navede se </w:t>
            </w:r>
            <w:r w:rsidRPr="00C51134">
              <w:rPr>
                <w:sz w:val="18"/>
                <w:szCs w:val="18"/>
              </w:rPr>
              <w:t>številka)</w:t>
            </w:r>
          </w:p>
        </w:tc>
        <w:tc>
          <w:tcPr>
            <w:tcW w:w="6237" w:type="dxa"/>
            <w:tcBorders>
              <w:bottom w:val="single" w:sz="4" w:space="0" w:color="auto"/>
            </w:tcBorders>
          </w:tcPr>
          <w:p w:rsidR="00D73D5C" w:rsidRPr="0022154A" w:rsidRDefault="00D73D5C" w:rsidP="000D3658">
            <w:pPr>
              <w:rPr>
                <w:i w:val="0"/>
                <w:sz w:val="22"/>
                <w:szCs w:val="22"/>
              </w:rPr>
            </w:pPr>
          </w:p>
        </w:tc>
      </w:tr>
      <w:tr w:rsidR="00D73D5C" w:rsidRPr="0022154A" w:rsidTr="000D3658">
        <w:tc>
          <w:tcPr>
            <w:tcW w:w="2606" w:type="dxa"/>
          </w:tcPr>
          <w:p w:rsidR="00D73D5C" w:rsidRPr="0022154A" w:rsidRDefault="00D73D5C" w:rsidP="000D3658">
            <w:pPr>
              <w:rPr>
                <w:i w:val="0"/>
                <w:sz w:val="10"/>
                <w:szCs w:val="10"/>
              </w:rPr>
            </w:pPr>
          </w:p>
        </w:tc>
        <w:tc>
          <w:tcPr>
            <w:tcW w:w="6237" w:type="dxa"/>
          </w:tcPr>
          <w:p w:rsidR="00D73D5C" w:rsidRPr="0022154A" w:rsidRDefault="00D73D5C" w:rsidP="000D3658">
            <w:pPr>
              <w:rPr>
                <w:i w:val="0"/>
                <w:sz w:val="10"/>
                <w:szCs w:val="10"/>
              </w:rPr>
            </w:pP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6068E3" w:rsidRDefault="006068E3" w:rsidP="006B7232">
      <w:pPr>
        <w:pStyle w:val="Glava"/>
        <w:tabs>
          <w:tab w:val="clear" w:pos="4536"/>
          <w:tab w:val="clear" w:pos="9072"/>
        </w:tabs>
        <w:ind w:left="1080"/>
        <w:jc w:val="both"/>
        <w:rPr>
          <w:i w:val="0"/>
          <w:sz w:val="18"/>
          <w:szCs w:val="18"/>
        </w:rPr>
      </w:pPr>
    </w:p>
    <w:p w:rsidR="006068E3" w:rsidRDefault="006068E3" w:rsidP="006B7232">
      <w:pPr>
        <w:pStyle w:val="Glava"/>
        <w:tabs>
          <w:tab w:val="clear" w:pos="4536"/>
          <w:tab w:val="clear" w:pos="9072"/>
        </w:tabs>
        <w:ind w:left="1080"/>
        <w:jc w:val="both"/>
        <w:rPr>
          <w:i w:val="0"/>
          <w:sz w:val="18"/>
          <w:szCs w:val="18"/>
        </w:rPr>
      </w:pPr>
    </w:p>
    <w:p w:rsidR="006068E3" w:rsidRDefault="006068E3" w:rsidP="006B7232">
      <w:pPr>
        <w:pStyle w:val="Glava"/>
        <w:tabs>
          <w:tab w:val="clear" w:pos="4536"/>
          <w:tab w:val="clear" w:pos="9072"/>
        </w:tabs>
        <w:ind w:left="1080"/>
        <w:jc w:val="both"/>
        <w:rPr>
          <w:i w:val="0"/>
          <w:sz w:val="22"/>
          <w:szCs w:val="22"/>
        </w:rPr>
      </w:pPr>
    </w:p>
    <w:p w:rsidR="006068E3" w:rsidRDefault="006068E3" w:rsidP="006B7232">
      <w:pPr>
        <w:pStyle w:val="Glava"/>
        <w:tabs>
          <w:tab w:val="clear" w:pos="4536"/>
          <w:tab w:val="clear" w:pos="9072"/>
        </w:tabs>
        <w:ind w:left="1080"/>
        <w:jc w:val="both"/>
        <w:rPr>
          <w:i w:val="0"/>
          <w:sz w:val="22"/>
          <w:szCs w:val="22"/>
        </w:rPr>
      </w:pPr>
    </w:p>
    <w:p w:rsidR="006B7232" w:rsidRPr="006068E3" w:rsidRDefault="006B7232" w:rsidP="006B7232">
      <w:pPr>
        <w:pStyle w:val="Glava"/>
        <w:tabs>
          <w:tab w:val="clear" w:pos="4536"/>
          <w:tab w:val="clear" w:pos="9072"/>
        </w:tabs>
        <w:ind w:left="1080"/>
        <w:jc w:val="both"/>
        <w:rPr>
          <w:i w:val="0"/>
          <w:sz w:val="22"/>
          <w:szCs w:val="22"/>
        </w:rPr>
      </w:pPr>
      <w:r w:rsidRPr="006068E3">
        <w:rPr>
          <w:i w:val="0"/>
          <w:sz w:val="22"/>
          <w:szCs w:val="22"/>
        </w:rPr>
        <w:t>Obrazec bo predložil le ponudnik, kateremu naročnik namerava oddati javno naročilo.</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137307" w:rsidRDefault="00137307" w:rsidP="006B7232">
      <w:pPr>
        <w:ind w:left="1080"/>
        <w:jc w:val="center"/>
        <w:rPr>
          <w:b/>
          <w:i w:val="0"/>
          <w:sz w:val="28"/>
          <w:szCs w:val="28"/>
        </w:rPr>
      </w:pPr>
    </w:p>
    <w:p w:rsidR="00137307" w:rsidRDefault="00137307" w:rsidP="006B7232">
      <w:pPr>
        <w:ind w:left="1080"/>
        <w:jc w:val="center"/>
        <w:rPr>
          <w:b/>
          <w:i w:val="0"/>
          <w:sz w:val="28"/>
          <w:szCs w:val="28"/>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C51134" w:rsidRPr="00862B58" w:rsidTr="000D3658">
        <w:tc>
          <w:tcPr>
            <w:tcW w:w="621" w:type="dxa"/>
            <w:tcBorders>
              <w:bottom w:val="single" w:sz="4" w:space="0" w:color="auto"/>
            </w:tcBorders>
            <w:shd w:val="clear" w:color="auto" w:fill="E6E6E6"/>
            <w:vAlign w:val="center"/>
          </w:tcPr>
          <w:p w:rsidR="00C51134" w:rsidRPr="00862B58" w:rsidRDefault="00C51134" w:rsidP="000D3658">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rsidR="00C51134" w:rsidRPr="00862B58" w:rsidRDefault="00C51134" w:rsidP="000D3658">
            <w:pPr>
              <w:jc w:val="center"/>
              <w:rPr>
                <w:b/>
                <w:i w:val="0"/>
                <w:sz w:val="20"/>
              </w:rPr>
            </w:pPr>
            <w:r w:rsidRPr="00862B58">
              <w:rPr>
                <w:b/>
                <w:i w:val="0"/>
                <w:sz w:val="20"/>
              </w:rPr>
              <w:t>Funkcija pri projektu</w:t>
            </w:r>
          </w:p>
        </w:tc>
        <w:tc>
          <w:tcPr>
            <w:tcW w:w="4678" w:type="dxa"/>
            <w:shd w:val="clear" w:color="auto" w:fill="E6E6E6"/>
            <w:vAlign w:val="center"/>
          </w:tcPr>
          <w:p w:rsidR="00C51134" w:rsidRPr="00862B58" w:rsidRDefault="00C51134" w:rsidP="000D3658">
            <w:pPr>
              <w:jc w:val="center"/>
              <w:rPr>
                <w:b/>
                <w:i w:val="0"/>
                <w:sz w:val="20"/>
              </w:rPr>
            </w:pPr>
            <w:r w:rsidRPr="00862B58">
              <w:rPr>
                <w:b/>
                <w:i w:val="0"/>
                <w:sz w:val="20"/>
              </w:rPr>
              <w:t>Ime in priimek</w:t>
            </w:r>
          </w:p>
        </w:tc>
        <w:tc>
          <w:tcPr>
            <w:tcW w:w="1559" w:type="dxa"/>
            <w:shd w:val="clear" w:color="auto" w:fill="E6E6E6"/>
            <w:vAlign w:val="center"/>
          </w:tcPr>
          <w:p w:rsidR="00C51134" w:rsidRPr="00862B58" w:rsidRDefault="00C51134" w:rsidP="000D3658">
            <w:pPr>
              <w:jc w:val="center"/>
              <w:rPr>
                <w:b/>
                <w:i w:val="0"/>
                <w:sz w:val="20"/>
              </w:rPr>
            </w:pPr>
            <w:r w:rsidRPr="00862B58">
              <w:rPr>
                <w:b/>
                <w:i w:val="0"/>
                <w:sz w:val="16"/>
                <w:szCs w:val="16"/>
              </w:rPr>
              <w:t>Identifikacijska številka vpisa v imenik IZS</w:t>
            </w:r>
          </w:p>
        </w:tc>
      </w:tr>
      <w:tr w:rsidR="00C51134" w:rsidRPr="005F4D4F" w:rsidTr="000D3658">
        <w:tc>
          <w:tcPr>
            <w:tcW w:w="621" w:type="dxa"/>
            <w:shd w:val="clear" w:color="auto" w:fill="E6E6E6"/>
            <w:vAlign w:val="center"/>
          </w:tcPr>
          <w:p w:rsidR="00C51134" w:rsidRPr="005F4D4F" w:rsidRDefault="00C51134" w:rsidP="000D3658">
            <w:pPr>
              <w:pStyle w:val="Glava"/>
              <w:tabs>
                <w:tab w:val="clear" w:pos="4536"/>
                <w:tab w:val="clear" w:pos="9072"/>
              </w:tabs>
              <w:jc w:val="center"/>
              <w:rPr>
                <w:i w:val="0"/>
                <w:sz w:val="22"/>
                <w:szCs w:val="22"/>
              </w:rPr>
            </w:pPr>
            <w:r w:rsidRPr="005F4D4F">
              <w:rPr>
                <w:i w:val="0"/>
                <w:sz w:val="22"/>
                <w:szCs w:val="22"/>
              </w:rPr>
              <w:t>1</w:t>
            </w:r>
          </w:p>
        </w:tc>
        <w:tc>
          <w:tcPr>
            <w:tcW w:w="2268" w:type="dxa"/>
            <w:shd w:val="clear" w:color="auto" w:fill="E6E6E6"/>
            <w:vAlign w:val="center"/>
          </w:tcPr>
          <w:p w:rsidR="00C51134" w:rsidRPr="005F4D4F" w:rsidRDefault="00C51134" w:rsidP="00C8055D">
            <w:pPr>
              <w:pStyle w:val="Glava"/>
              <w:tabs>
                <w:tab w:val="clear" w:pos="4536"/>
                <w:tab w:val="clear" w:pos="9072"/>
              </w:tabs>
              <w:jc w:val="center"/>
              <w:rPr>
                <w:b/>
                <w:i w:val="0"/>
                <w:sz w:val="22"/>
                <w:szCs w:val="22"/>
              </w:rPr>
            </w:pPr>
            <w:r w:rsidRPr="005F4D4F">
              <w:rPr>
                <w:b/>
                <w:i w:val="0"/>
                <w:sz w:val="22"/>
                <w:szCs w:val="22"/>
              </w:rPr>
              <w:t xml:space="preserve">VODJA </w:t>
            </w:r>
            <w:r w:rsidR="00C8055D" w:rsidRPr="005F4D4F">
              <w:rPr>
                <w:b/>
                <w:i w:val="0"/>
                <w:sz w:val="22"/>
                <w:szCs w:val="22"/>
              </w:rPr>
              <w:t>DEL</w:t>
            </w:r>
          </w:p>
        </w:tc>
        <w:tc>
          <w:tcPr>
            <w:tcW w:w="4678" w:type="dxa"/>
          </w:tcPr>
          <w:p w:rsidR="00C51134" w:rsidRPr="005F4D4F" w:rsidRDefault="00C51134" w:rsidP="000D3658">
            <w:pPr>
              <w:pStyle w:val="Glava"/>
              <w:tabs>
                <w:tab w:val="clear" w:pos="4536"/>
                <w:tab w:val="clear" w:pos="9072"/>
              </w:tabs>
              <w:jc w:val="both"/>
              <w:rPr>
                <w:i w:val="0"/>
                <w:sz w:val="22"/>
                <w:szCs w:val="22"/>
              </w:rPr>
            </w:pPr>
          </w:p>
        </w:tc>
        <w:tc>
          <w:tcPr>
            <w:tcW w:w="1559" w:type="dxa"/>
          </w:tcPr>
          <w:p w:rsidR="00C51134" w:rsidRPr="005F4D4F" w:rsidRDefault="00C51134" w:rsidP="000D3658">
            <w:pPr>
              <w:pStyle w:val="Glava"/>
              <w:tabs>
                <w:tab w:val="clear" w:pos="4536"/>
                <w:tab w:val="clear" w:pos="9072"/>
              </w:tabs>
              <w:jc w:val="both"/>
              <w:rPr>
                <w:i w:val="0"/>
                <w:sz w:val="28"/>
                <w:szCs w:val="28"/>
              </w:rPr>
            </w:pPr>
          </w:p>
          <w:p w:rsidR="00C51134" w:rsidRPr="005F4D4F" w:rsidRDefault="00C51134" w:rsidP="000D3658">
            <w:pPr>
              <w:pStyle w:val="Glava"/>
              <w:tabs>
                <w:tab w:val="clear" w:pos="4536"/>
                <w:tab w:val="clear" w:pos="9072"/>
              </w:tabs>
              <w:jc w:val="both"/>
              <w:rPr>
                <w:i w:val="0"/>
                <w:sz w:val="28"/>
                <w:szCs w:val="28"/>
              </w:rPr>
            </w:pPr>
          </w:p>
          <w:p w:rsidR="00C51134" w:rsidRPr="005F4D4F" w:rsidRDefault="00C51134" w:rsidP="000D3658">
            <w:pPr>
              <w:pStyle w:val="Glava"/>
              <w:tabs>
                <w:tab w:val="clear" w:pos="4536"/>
                <w:tab w:val="clear" w:pos="9072"/>
              </w:tabs>
              <w:jc w:val="both"/>
              <w:rPr>
                <w:i w:val="0"/>
                <w:sz w:val="28"/>
                <w:szCs w:val="28"/>
              </w:rPr>
            </w:pPr>
          </w:p>
        </w:tc>
      </w:tr>
    </w:tbl>
    <w:p w:rsidR="00C51134" w:rsidRPr="005F4D4F" w:rsidRDefault="00C51134" w:rsidP="00C51134">
      <w:pPr>
        <w:pStyle w:val="Glava"/>
        <w:tabs>
          <w:tab w:val="clear" w:pos="4536"/>
          <w:tab w:val="clear" w:pos="9072"/>
        </w:tabs>
        <w:ind w:left="1080"/>
        <w:jc w:val="both"/>
        <w:rPr>
          <w:b/>
          <w:i w:val="0"/>
          <w:sz w:val="20"/>
        </w:rPr>
      </w:pPr>
    </w:p>
    <w:p w:rsidR="00BE2969" w:rsidRPr="005F4D4F" w:rsidRDefault="00BE2969" w:rsidP="006B7232">
      <w:pPr>
        <w:pStyle w:val="Glava"/>
        <w:tabs>
          <w:tab w:val="clear" w:pos="4536"/>
          <w:tab w:val="clear" w:pos="9072"/>
        </w:tabs>
        <w:ind w:left="1080"/>
        <w:jc w:val="both"/>
        <w:rPr>
          <w:i w:val="0"/>
          <w:sz w:val="22"/>
          <w:szCs w:val="22"/>
        </w:rPr>
      </w:pPr>
    </w:p>
    <w:p w:rsidR="007171C1" w:rsidRPr="005F4D4F" w:rsidRDefault="007171C1" w:rsidP="005F4D4F">
      <w:pPr>
        <w:pStyle w:val="Glava"/>
        <w:ind w:left="1080"/>
        <w:jc w:val="both"/>
        <w:rPr>
          <w:i w:val="0"/>
          <w:sz w:val="22"/>
          <w:szCs w:val="22"/>
        </w:rPr>
      </w:pPr>
      <w:r w:rsidRPr="005F4D4F">
        <w:rPr>
          <w:i w:val="0"/>
          <w:sz w:val="22"/>
          <w:szCs w:val="22"/>
        </w:rPr>
        <w:t xml:space="preserve">Gospodarski subjekt mora imenovati vodjo </w:t>
      </w:r>
      <w:r w:rsidR="005F4D4F" w:rsidRPr="005F4D4F">
        <w:rPr>
          <w:i w:val="0"/>
          <w:sz w:val="22"/>
          <w:szCs w:val="22"/>
        </w:rPr>
        <w:t>del</w:t>
      </w:r>
      <w:r w:rsidRPr="005F4D4F">
        <w:rPr>
          <w:i w:val="0"/>
          <w:sz w:val="22"/>
          <w:szCs w:val="22"/>
        </w:rPr>
        <w:t xml:space="preserve">, ki mora izpolnjevati pogoje v skladu z veljavno zakonodajo (Gradbeni zakon (Uradni list RS, št. 61/17 in 72/17 – popr.)) in ki je v zadnjih petih letih pred objavo javnega naročila uspešno izvedel vsaj eno (1) referenčno delo, pri katerem je prevzel funkcijo vodje </w:t>
      </w:r>
      <w:r w:rsidR="005F4D4F" w:rsidRPr="005F4D4F">
        <w:rPr>
          <w:i w:val="0"/>
          <w:sz w:val="22"/>
          <w:szCs w:val="22"/>
        </w:rPr>
        <w:t>del</w:t>
      </w:r>
      <w:r w:rsidRPr="005F4D4F">
        <w:rPr>
          <w:i w:val="0"/>
          <w:sz w:val="22"/>
          <w:szCs w:val="22"/>
        </w:rPr>
        <w:t xml:space="preserve"> oziroma odgovornega vodje del pri izvedbi gradbeno-obrtniških del za objekt klasifikacije CC-SI 1263 (stavba za izobraževanje in znanstvenoraziskovalno delo) v vrednosti vsaj </w:t>
      </w:r>
      <w:r w:rsidR="004F642C" w:rsidRPr="005F4D4F">
        <w:rPr>
          <w:i w:val="0"/>
          <w:sz w:val="22"/>
          <w:szCs w:val="22"/>
        </w:rPr>
        <w:t xml:space="preserve">500.000,00  </w:t>
      </w:r>
      <w:r w:rsidRPr="005F4D4F">
        <w:rPr>
          <w:i w:val="0"/>
          <w:sz w:val="22"/>
          <w:szCs w:val="22"/>
        </w:rPr>
        <w:t>EUR brez DDV</w:t>
      </w:r>
      <w:r w:rsidR="00A708F4" w:rsidRPr="005F4D4F">
        <w:rPr>
          <w:i w:val="0"/>
          <w:sz w:val="22"/>
          <w:szCs w:val="22"/>
        </w:rPr>
        <w:t>.</w:t>
      </w:r>
    </w:p>
    <w:p w:rsidR="007171C1" w:rsidRPr="005F4D4F" w:rsidRDefault="007171C1" w:rsidP="006B7232">
      <w:pPr>
        <w:pStyle w:val="Glava"/>
        <w:tabs>
          <w:tab w:val="clear" w:pos="4536"/>
          <w:tab w:val="clear" w:pos="9072"/>
        </w:tabs>
        <w:ind w:left="1080"/>
        <w:jc w:val="both"/>
        <w:rPr>
          <w:i w:val="0"/>
          <w:sz w:val="22"/>
          <w:szCs w:val="22"/>
        </w:rPr>
      </w:pPr>
    </w:p>
    <w:p w:rsidR="00BE2969" w:rsidRDefault="00D56616" w:rsidP="006B7232">
      <w:pPr>
        <w:pStyle w:val="Glava"/>
        <w:tabs>
          <w:tab w:val="clear" w:pos="4536"/>
          <w:tab w:val="clear" w:pos="9072"/>
        </w:tabs>
        <w:ind w:left="1080"/>
        <w:jc w:val="both"/>
        <w:rPr>
          <w:i w:val="0"/>
          <w:sz w:val="22"/>
          <w:szCs w:val="22"/>
        </w:rPr>
      </w:pPr>
      <w:r w:rsidRPr="005F4D4F">
        <w:rPr>
          <w:i w:val="0"/>
          <w:sz w:val="22"/>
          <w:szCs w:val="22"/>
        </w:rPr>
        <w:t>Referenčni posel za vodjo del:</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7171C1" w:rsidRPr="002F01F7" w:rsidTr="005E0C9D">
        <w:tc>
          <w:tcPr>
            <w:tcW w:w="2039" w:type="dxa"/>
            <w:vAlign w:val="center"/>
          </w:tcPr>
          <w:p w:rsidR="007171C1" w:rsidRPr="002F01F7" w:rsidRDefault="007171C1" w:rsidP="005E0C9D">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7171C1" w:rsidRPr="002F01F7" w:rsidRDefault="007171C1" w:rsidP="005E0C9D">
            <w:pPr>
              <w:jc w:val="center"/>
              <w:rPr>
                <w:b/>
                <w:i w:val="0"/>
                <w:sz w:val="20"/>
              </w:rPr>
            </w:pPr>
            <w:r w:rsidRPr="002F01F7">
              <w:rPr>
                <w:b/>
                <w:i w:val="0"/>
                <w:sz w:val="20"/>
              </w:rPr>
              <w:t>Predmet referenčnega posla</w:t>
            </w:r>
          </w:p>
          <w:p w:rsidR="007171C1" w:rsidRPr="002F01F7" w:rsidRDefault="007171C1" w:rsidP="005E0C9D">
            <w:pPr>
              <w:jc w:val="center"/>
              <w:rPr>
                <w:b/>
                <w:i w:val="0"/>
                <w:sz w:val="20"/>
              </w:rPr>
            </w:pPr>
            <w:r w:rsidRPr="002F01F7">
              <w:rPr>
                <w:b/>
                <w:i w:val="0"/>
                <w:sz w:val="20"/>
              </w:rPr>
              <w:t>(kratek opis del</w:t>
            </w:r>
            <w:r>
              <w:rPr>
                <w:b/>
                <w:i w:val="0"/>
                <w:sz w:val="20"/>
              </w:rPr>
              <w:t xml:space="preserve"> in navedba klasifikacije objekta</w:t>
            </w:r>
            <w:r w:rsidRPr="002F01F7">
              <w:rPr>
                <w:b/>
                <w:i w:val="0"/>
                <w:sz w:val="20"/>
              </w:rPr>
              <w:t>)</w:t>
            </w:r>
          </w:p>
        </w:tc>
        <w:tc>
          <w:tcPr>
            <w:tcW w:w="1701" w:type="dxa"/>
            <w:vAlign w:val="center"/>
          </w:tcPr>
          <w:p w:rsidR="007171C1" w:rsidRPr="00D21EAF" w:rsidRDefault="007171C1" w:rsidP="005E0C9D">
            <w:pPr>
              <w:jc w:val="center"/>
              <w:rPr>
                <w:b/>
                <w:i w:val="0"/>
                <w:sz w:val="16"/>
                <w:szCs w:val="16"/>
              </w:rPr>
            </w:pPr>
            <w:r w:rsidRPr="00D21EAF">
              <w:rPr>
                <w:b/>
                <w:i w:val="0"/>
                <w:sz w:val="16"/>
                <w:szCs w:val="16"/>
              </w:rPr>
              <w:t>Datum začetka in končanja posla</w:t>
            </w:r>
          </w:p>
        </w:tc>
        <w:tc>
          <w:tcPr>
            <w:tcW w:w="2000" w:type="dxa"/>
            <w:vAlign w:val="center"/>
          </w:tcPr>
          <w:p w:rsidR="007171C1" w:rsidRPr="002F01F7" w:rsidRDefault="007171C1" w:rsidP="005E0C9D">
            <w:pPr>
              <w:jc w:val="center"/>
              <w:rPr>
                <w:b/>
                <w:i w:val="0"/>
                <w:sz w:val="20"/>
              </w:rPr>
            </w:pPr>
            <w:r>
              <w:rPr>
                <w:b/>
                <w:i w:val="0"/>
                <w:sz w:val="20"/>
              </w:rPr>
              <w:t>Vrednost izvedenih del v EUR brez DDV</w:t>
            </w:r>
          </w:p>
        </w:tc>
      </w:tr>
      <w:tr w:rsidR="007171C1" w:rsidRPr="006513BD" w:rsidTr="005E0C9D">
        <w:tc>
          <w:tcPr>
            <w:tcW w:w="2039" w:type="dxa"/>
          </w:tcPr>
          <w:p w:rsidR="007171C1" w:rsidRPr="006513BD" w:rsidRDefault="007171C1" w:rsidP="005E0C9D">
            <w:pPr>
              <w:pStyle w:val="Glava"/>
              <w:tabs>
                <w:tab w:val="clear" w:pos="4536"/>
                <w:tab w:val="clear" w:pos="9072"/>
              </w:tabs>
              <w:jc w:val="both"/>
              <w:rPr>
                <w:i w:val="0"/>
                <w:sz w:val="22"/>
                <w:szCs w:val="22"/>
                <w:highlight w:val="yellow"/>
              </w:rPr>
            </w:pPr>
          </w:p>
        </w:tc>
        <w:tc>
          <w:tcPr>
            <w:tcW w:w="3260" w:type="dxa"/>
          </w:tcPr>
          <w:p w:rsidR="007171C1" w:rsidRPr="006513BD" w:rsidRDefault="007171C1" w:rsidP="005E0C9D">
            <w:pPr>
              <w:pStyle w:val="Glava"/>
              <w:tabs>
                <w:tab w:val="clear" w:pos="4536"/>
                <w:tab w:val="clear" w:pos="9072"/>
              </w:tabs>
              <w:jc w:val="both"/>
              <w:rPr>
                <w:i w:val="0"/>
                <w:sz w:val="22"/>
                <w:szCs w:val="22"/>
                <w:highlight w:val="yellow"/>
              </w:rPr>
            </w:pPr>
          </w:p>
        </w:tc>
        <w:tc>
          <w:tcPr>
            <w:tcW w:w="1701" w:type="dxa"/>
          </w:tcPr>
          <w:p w:rsidR="007171C1" w:rsidRPr="006513BD" w:rsidRDefault="007171C1" w:rsidP="005E0C9D">
            <w:pPr>
              <w:pStyle w:val="Glava"/>
              <w:tabs>
                <w:tab w:val="clear" w:pos="4536"/>
                <w:tab w:val="clear" w:pos="9072"/>
              </w:tabs>
              <w:jc w:val="both"/>
              <w:rPr>
                <w:i w:val="0"/>
                <w:sz w:val="22"/>
                <w:szCs w:val="22"/>
                <w:highlight w:val="yellow"/>
              </w:rPr>
            </w:pPr>
          </w:p>
        </w:tc>
        <w:tc>
          <w:tcPr>
            <w:tcW w:w="2000" w:type="dxa"/>
            <w:vAlign w:val="center"/>
          </w:tcPr>
          <w:p w:rsidR="007171C1" w:rsidRDefault="007171C1" w:rsidP="005E0C9D">
            <w:pPr>
              <w:pStyle w:val="Glava"/>
              <w:tabs>
                <w:tab w:val="clear" w:pos="4536"/>
                <w:tab w:val="clear" w:pos="9072"/>
              </w:tabs>
              <w:jc w:val="both"/>
              <w:rPr>
                <w:i w:val="0"/>
                <w:sz w:val="28"/>
                <w:szCs w:val="28"/>
                <w:highlight w:val="yellow"/>
              </w:rPr>
            </w:pPr>
          </w:p>
          <w:p w:rsidR="007171C1" w:rsidRDefault="007171C1" w:rsidP="005E0C9D">
            <w:pPr>
              <w:pStyle w:val="Glava"/>
              <w:tabs>
                <w:tab w:val="clear" w:pos="4536"/>
                <w:tab w:val="clear" w:pos="9072"/>
              </w:tabs>
              <w:jc w:val="both"/>
              <w:rPr>
                <w:i w:val="0"/>
                <w:sz w:val="28"/>
                <w:szCs w:val="28"/>
                <w:highlight w:val="yellow"/>
              </w:rPr>
            </w:pPr>
          </w:p>
          <w:p w:rsidR="007171C1" w:rsidRPr="006513BD" w:rsidRDefault="007171C1" w:rsidP="005E0C9D">
            <w:pPr>
              <w:pStyle w:val="Glava"/>
              <w:tabs>
                <w:tab w:val="clear" w:pos="4536"/>
                <w:tab w:val="clear" w:pos="9072"/>
              </w:tabs>
              <w:jc w:val="both"/>
              <w:rPr>
                <w:i w:val="0"/>
                <w:sz w:val="28"/>
                <w:szCs w:val="28"/>
                <w:highlight w:val="yellow"/>
              </w:rPr>
            </w:pPr>
          </w:p>
        </w:tc>
      </w:tr>
    </w:tbl>
    <w:p w:rsidR="00BE2969" w:rsidRDefault="00BE2969" w:rsidP="006B7232">
      <w:pPr>
        <w:pStyle w:val="Glava"/>
        <w:tabs>
          <w:tab w:val="clear" w:pos="4536"/>
          <w:tab w:val="clear" w:pos="9072"/>
        </w:tabs>
        <w:ind w:left="1080"/>
        <w:jc w:val="both"/>
        <w:rPr>
          <w:i w:val="0"/>
          <w:sz w:val="22"/>
          <w:szCs w:val="22"/>
        </w:rPr>
      </w:pPr>
    </w:p>
    <w:p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E23249" w:rsidRDefault="00E23249" w:rsidP="002E10D3">
      <w:pPr>
        <w:jc w:val="right"/>
        <w:rPr>
          <w:b/>
          <w:i w:val="0"/>
          <w:sz w:val="22"/>
          <w:szCs w:val="22"/>
        </w:rPr>
      </w:pPr>
      <w:r>
        <w:rPr>
          <w:b/>
          <w:i w:val="0"/>
          <w:sz w:val="22"/>
          <w:szCs w:val="22"/>
        </w:rPr>
        <w:lastRenderedPageBreak/>
        <w:t xml:space="preserve">PRILOGA </w:t>
      </w:r>
      <w:r w:rsidR="00137307">
        <w:rPr>
          <w:b/>
          <w:i w:val="0"/>
          <w:sz w:val="22"/>
          <w:szCs w:val="22"/>
        </w:rPr>
        <w:t>6</w:t>
      </w:r>
    </w:p>
    <w:p w:rsidR="00671036" w:rsidRDefault="00671036"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Pr="0022154A" w:rsidRDefault="000A49E0" w:rsidP="000A49E0">
      <w:pPr>
        <w:ind w:left="1134"/>
        <w:jc w:val="center"/>
        <w:rPr>
          <w:b/>
          <w:i w:val="0"/>
          <w:color w:val="000000" w:themeColor="text1"/>
          <w:sz w:val="28"/>
          <w:szCs w:val="28"/>
        </w:rPr>
      </w:pPr>
      <w:r w:rsidRPr="0022154A">
        <w:rPr>
          <w:b/>
          <w:i w:val="0"/>
          <w:color w:val="000000" w:themeColor="text1"/>
          <w:sz w:val="28"/>
          <w:szCs w:val="28"/>
        </w:rPr>
        <w:t>IZJAVA ZAVAROVALNICE</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54D36" w:rsidRDefault="000A49E0" w:rsidP="000A49E0">
      <w:pPr>
        <w:ind w:left="1134"/>
        <w:rPr>
          <w:b/>
          <w:i w:val="0"/>
          <w:sz w:val="22"/>
          <w:szCs w:val="22"/>
        </w:rPr>
      </w:pPr>
      <w:r w:rsidRPr="00254D36">
        <w:rPr>
          <w:i w:val="0"/>
          <w:sz w:val="22"/>
          <w:szCs w:val="22"/>
        </w:rPr>
        <w:t>Naziv zavarovalnice _______________________________________________________________</w:t>
      </w:r>
    </w:p>
    <w:p w:rsidR="000A49E0" w:rsidRPr="00254D36" w:rsidRDefault="000A49E0" w:rsidP="000A49E0">
      <w:pPr>
        <w:ind w:left="1134"/>
        <w:jc w:val="both"/>
        <w:rPr>
          <w:i w:val="0"/>
          <w:sz w:val="22"/>
          <w:szCs w:val="22"/>
        </w:rPr>
      </w:pPr>
    </w:p>
    <w:p w:rsidR="000A49E0" w:rsidRPr="00254D36" w:rsidRDefault="000A49E0" w:rsidP="000A49E0">
      <w:pPr>
        <w:ind w:left="1080"/>
        <w:jc w:val="both"/>
        <w:rPr>
          <w:i w:val="0"/>
          <w:sz w:val="22"/>
          <w:szCs w:val="22"/>
        </w:rPr>
      </w:pPr>
      <w:r w:rsidRPr="00254D36">
        <w:rPr>
          <w:i w:val="0"/>
          <w:sz w:val="22"/>
          <w:szCs w:val="22"/>
        </w:rPr>
        <w:t>V skladu z javnim naročilom »</w:t>
      </w:r>
      <w:r w:rsidR="00BC58F3" w:rsidRPr="00BC58F3">
        <w:rPr>
          <w:b/>
          <w:i w:val="0"/>
          <w:sz w:val="22"/>
          <w:szCs w:val="22"/>
        </w:rPr>
        <w:t>Celovita obnova objekta Vrtec Jelka, Enota Palčki z energetsko sanacijo</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Pr="0061763D">
        <w:rPr>
          <w:i w:val="0"/>
          <w:sz w:val="22"/>
          <w:szCs w:val="22"/>
        </w:rPr>
        <w:t>1</w:t>
      </w:r>
      <w:r w:rsidR="004F642C" w:rsidRPr="0061763D">
        <w:rPr>
          <w:i w:val="0"/>
          <w:sz w:val="22"/>
          <w:szCs w:val="22"/>
        </w:rPr>
        <w:t>4</w:t>
      </w:r>
      <w:r w:rsidRPr="0061763D">
        <w:rPr>
          <w:i w:val="0"/>
          <w:sz w:val="22"/>
          <w:szCs w:val="22"/>
        </w:rPr>
        <w:t>. členu vzorca pogodbe</w:t>
      </w:r>
      <w:r w:rsidRPr="00254D36">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rsidR="000A49E0" w:rsidRPr="00254D36" w:rsidRDefault="000A49E0" w:rsidP="000A49E0">
      <w:pPr>
        <w:ind w:left="1134"/>
        <w:jc w:val="both"/>
        <w:rPr>
          <w:b/>
          <w:i w:val="0"/>
          <w:sz w:val="22"/>
          <w:szCs w:val="22"/>
        </w:rPr>
      </w:pPr>
    </w:p>
    <w:p w:rsidR="000A49E0" w:rsidRPr="00254D36" w:rsidRDefault="000A49E0" w:rsidP="000A49E0">
      <w:pPr>
        <w:ind w:left="1134"/>
        <w:jc w:val="both"/>
        <w:rPr>
          <w:b/>
          <w:i w:val="0"/>
          <w:sz w:val="22"/>
          <w:szCs w:val="22"/>
        </w:rPr>
      </w:pPr>
    </w:p>
    <w:p w:rsidR="000A49E0" w:rsidRPr="00254D36" w:rsidRDefault="000A49E0" w:rsidP="000A49E0">
      <w:pPr>
        <w:rPr>
          <w:b/>
          <w:i w:val="0"/>
          <w:sz w:val="22"/>
          <w:szCs w:val="22"/>
        </w:rPr>
      </w:pP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2154A" w:rsidRDefault="000A49E0" w:rsidP="000A49E0">
      <w:pPr>
        <w:ind w:left="1134"/>
        <w:jc w:val="center"/>
        <w:rPr>
          <w:b/>
          <w:i w:val="0"/>
          <w:color w:val="000000" w:themeColor="text1"/>
          <w:sz w:val="28"/>
          <w:szCs w:val="28"/>
        </w:rPr>
      </w:pPr>
      <w:r w:rsidRPr="00254D36">
        <w:rPr>
          <w:i w:val="0"/>
          <w:sz w:val="22"/>
          <w:szCs w:val="22"/>
        </w:rPr>
        <w:t>Žig in podpis:</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Default="000A49E0" w:rsidP="000A49E0">
      <w:pPr>
        <w:ind w:left="1134"/>
        <w:rPr>
          <w:b/>
          <w:i w:val="0"/>
          <w:sz w:val="22"/>
          <w:szCs w:val="22"/>
        </w:rPr>
      </w:pPr>
      <w:r w:rsidRPr="0022154A">
        <w:rPr>
          <w:i w:val="0"/>
          <w:sz w:val="22"/>
          <w:szCs w:val="22"/>
        </w:rPr>
        <w:t>Obrazec bo predložil le ponudnik, kateremu naročnik namerava oddati javno naročilo.</w:t>
      </w: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r>
        <w:rPr>
          <w:b/>
          <w:i w:val="0"/>
          <w:sz w:val="22"/>
          <w:szCs w:val="22"/>
        </w:rPr>
        <w:lastRenderedPageBreak/>
        <w:t>PRILOGA 7</w:t>
      </w:r>
    </w:p>
    <w:p w:rsidR="000A49E0" w:rsidRDefault="000A49E0" w:rsidP="002C3719">
      <w:pPr>
        <w:jc w:val="right"/>
        <w:rPr>
          <w:b/>
          <w:i w:val="0"/>
          <w:sz w:val="22"/>
          <w:szCs w:val="22"/>
        </w:rPr>
      </w:pPr>
    </w:p>
    <w:p w:rsidR="000A49E0" w:rsidRDefault="000A49E0"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BC58F3" w:rsidRPr="00BC58F3">
        <w:rPr>
          <w:b/>
          <w:i w:val="0"/>
          <w:sz w:val="22"/>
          <w:szCs w:val="22"/>
        </w:rPr>
        <w:t>Celovita obnova objekta Vrtec Jelka, Enota Palčki z energetsko sanacijo</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p w:rsidR="006068E3" w:rsidRDefault="006068E3" w:rsidP="00D03460">
      <w:pPr>
        <w:pStyle w:val="Glava"/>
        <w:tabs>
          <w:tab w:val="clear" w:pos="4536"/>
          <w:tab w:val="clear" w:pos="9072"/>
        </w:tabs>
        <w:ind w:left="1080"/>
        <w:jc w:val="both"/>
        <w:rPr>
          <w:i w:val="0"/>
          <w:sz w:val="22"/>
          <w:szCs w:val="22"/>
        </w:rPr>
      </w:pPr>
    </w:p>
    <w:p w:rsidR="006068E3" w:rsidRDefault="006068E3" w:rsidP="00D03460">
      <w:pPr>
        <w:pStyle w:val="Glava"/>
        <w:tabs>
          <w:tab w:val="clear" w:pos="4536"/>
          <w:tab w:val="clear" w:pos="9072"/>
        </w:tabs>
        <w:ind w:left="1080"/>
        <w:jc w:val="both"/>
        <w:rPr>
          <w:i w:val="0"/>
          <w:sz w:val="22"/>
          <w:szCs w:val="22"/>
        </w:rPr>
      </w:pPr>
    </w:p>
    <w:p w:rsidR="00671036" w:rsidRPr="006068E3" w:rsidRDefault="004861C9" w:rsidP="00D03460">
      <w:pPr>
        <w:pStyle w:val="Glava"/>
        <w:tabs>
          <w:tab w:val="clear" w:pos="4536"/>
          <w:tab w:val="clear" w:pos="9072"/>
        </w:tabs>
        <w:ind w:left="1080"/>
        <w:jc w:val="both"/>
        <w:rPr>
          <w:b/>
          <w:i w:val="0"/>
          <w:sz w:val="22"/>
          <w:szCs w:val="22"/>
        </w:rPr>
      </w:pPr>
      <w:r w:rsidRPr="006068E3">
        <w:rPr>
          <w:i w:val="0"/>
          <w:sz w:val="22"/>
          <w:szCs w:val="22"/>
        </w:rPr>
        <w:t>Obrazec bo predložil le ponudnik, 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75E1F" w:rsidRDefault="00175E1F">
      <w:pPr>
        <w:rPr>
          <w:b/>
          <w:i w:val="0"/>
          <w:sz w:val="22"/>
          <w:szCs w:val="22"/>
        </w:rPr>
      </w:pPr>
      <w:r>
        <w:rPr>
          <w:b/>
          <w:i w:val="0"/>
          <w:sz w:val="22"/>
          <w:szCs w:val="22"/>
        </w:rPr>
        <w:lastRenderedPageBreak/>
        <w:br w:type="page"/>
      </w:r>
    </w:p>
    <w:p w:rsidR="002C3719" w:rsidRPr="002C3719" w:rsidRDefault="004E3642" w:rsidP="002E10D3">
      <w:pPr>
        <w:jc w:val="right"/>
        <w:rPr>
          <w:b/>
          <w:i w:val="0"/>
          <w:sz w:val="22"/>
          <w:szCs w:val="22"/>
        </w:rPr>
      </w:pPr>
      <w:bookmarkStart w:id="0" w:name="_GoBack"/>
      <w:bookmarkEnd w:id="0"/>
      <w:r>
        <w:rPr>
          <w:b/>
          <w:i w:val="0"/>
          <w:sz w:val="22"/>
          <w:szCs w:val="22"/>
        </w:rPr>
        <w:t xml:space="preserve">PRILOGA </w:t>
      </w:r>
      <w:r w:rsidR="000A49E0">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BC58F3" w:rsidRPr="00BC58F3">
        <w:rPr>
          <w:b/>
          <w:i w:val="0"/>
          <w:sz w:val="22"/>
          <w:szCs w:val="22"/>
        </w:rPr>
        <w:t>Celovita obnova objekta Vrtec Jelka, Enota Palčki z energetsko sanacijo</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068E3" w:rsidRDefault="004861C9" w:rsidP="006761A9">
      <w:pPr>
        <w:ind w:left="1080"/>
        <w:jc w:val="both"/>
        <w:rPr>
          <w:i w:val="0"/>
          <w:sz w:val="22"/>
          <w:szCs w:val="22"/>
        </w:rPr>
      </w:pPr>
      <w:r w:rsidRPr="006068E3">
        <w:rPr>
          <w:i w:val="0"/>
          <w:sz w:val="22"/>
          <w:szCs w:val="22"/>
        </w:rPr>
        <w:t>Obrazec bo predložil le ponudnik, 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0A49E0">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Pr="006068E3" w:rsidRDefault="009A1150" w:rsidP="00FF47F1">
      <w:pPr>
        <w:ind w:left="1080"/>
        <w:rPr>
          <w:i w:val="0"/>
          <w:sz w:val="22"/>
          <w:szCs w:val="22"/>
        </w:rPr>
      </w:pPr>
    </w:p>
    <w:p w:rsidR="009A1150" w:rsidRPr="006068E3" w:rsidRDefault="004861C9" w:rsidP="00FF47F1">
      <w:pPr>
        <w:ind w:left="1080"/>
        <w:rPr>
          <w:b/>
          <w:i w:val="0"/>
          <w:sz w:val="22"/>
          <w:szCs w:val="22"/>
        </w:rPr>
      </w:pPr>
      <w:r w:rsidRPr="006068E3">
        <w:rPr>
          <w:i w:val="0"/>
          <w:sz w:val="22"/>
          <w:szCs w:val="22"/>
        </w:rPr>
        <w:t>Obrazec bo predložil le ponudnik, kateremu naročnik namerava oddati javno naročilo.</w:t>
      </w:r>
      <w:r w:rsidR="009A1150" w:rsidRPr="006068E3">
        <w:rPr>
          <w:i w:val="0"/>
          <w:sz w:val="22"/>
          <w:szCs w:val="22"/>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0A49E0">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rsidR="00C84AB9" w:rsidRPr="009659F2" w:rsidRDefault="009659F2" w:rsidP="0061763D">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61763D">
              <w:rPr>
                <w:i w:val="0"/>
                <w:color w:val="000000" w:themeColor="text1"/>
                <w:sz w:val="22"/>
                <w:szCs w:val="22"/>
              </w:rPr>
              <w:t>C</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1763D">
        <w:rPr>
          <w:b/>
          <w:i w:val="0"/>
          <w:sz w:val="22"/>
          <w:szCs w:val="22"/>
        </w:rPr>
        <w:t>A</w:t>
      </w:r>
    </w:p>
    <w:p w:rsidR="00421A33" w:rsidRDefault="00421A33" w:rsidP="006F23C8">
      <w:pPr>
        <w:ind w:left="1080"/>
        <w:jc w:val="right"/>
        <w:rPr>
          <w:b/>
          <w:i w:val="0"/>
          <w:sz w:val="22"/>
          <w:szCs w:val="22"/>
        </w:rPr>
      </w:pPr>
    </w:p>
    <w:p w:rsidR="00FB5916" w:rsidRDefault="00FB5916" w:rsidP="006F23C8">
      <w:pPr>
        <w:ind w:left="1080"/>
        <w:jc w:val="right"/>
        <w:rPr>
          <w:b/>
          <w:i w:val="0"/>
          <w:sz w:val="22"/>
          <w:szCs w:val="22"/>
        </w:rPr>
      </w:pPr>
    </w:p>
    <w:p w:rsidR="006C65D9" w:rsidRPr="006C65D9" w:rsidRDefault="006C65D9" w:rsidP="00CE62D4">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6C65D9" w:rsidRDefault="006C65D9" w:rsidP="00CE62D4">
      <w:pPr>
        <w:ind w:left="1080"/>
        <w:jc w:val="both"/>
        <w:rPr>
          <w:b/>
          <w:i w:val="0"/>
          <w:color w:val="000000" w:themeColor="text1"/>
          <w:sz w:val="16"/>
          <w:szCs w:val="16"/>
        </w:rPr>
      </w:pPr>
    </w:p>
    <w:p w:rsidR="00FF6A1B" w:rsidRDefault="00FF6A1B" w:rsidP="00CE62D4">
      <w:pPr>
        <w:ind w:left="1080"/>
        <w:jc w:val="both"/>
        <w:rPr>
          <w:b/>
          <w:i w:val="0"/>
          <w:color w:val="000000" w:themeColor="text1"/>
          <w:sz w:val="16"/>
          <w:szCs w:val="16"/>
        </w:rPr>
      </w:pPr>
    </w:p>
    <w:p w:rsidR="00156716" w:rsidRPr="00156716" w:rsidRDefault="00156716" w:rsidP="00156716">
      <w:pPr>
        <w:spacing w:line="264" w:lineRule="auto"/>
        <w:jc w:val="both"/>
        <w:rPr>
          <w:i w:val="0"/>
          <w:sz w:val="22"/>
          <w:szCs w:val="22"/>
          <w:lang w:eastAsia="ja-JP"/>
        </w:rPr>
      </w:pPr>
      <w:r w:rsidRPr="00156716">
        <w:rPr>
          <w:b/>
          <w:i w:val="0"/>
          <w:sz w:val="22"/>
          <w:szCs w:val="22"/>
          <w:lang w:eastAsia="ja-JP"/>
        </w:rPr>
        <w:t>MESTNA OBČINA LJUBLJANA</w:t>
      </w:r>
      <w:r w:rsidRPr="00156716">
        <w:rPr>
          <w:i w:val="0"/>
          <w:sz w:val="22"/>
          <w:szCs w:val="22"/>
          <w:lang w:eastAsia="ja-JP"/>
        </w:rPr>
        <w:t>, Mestni trg 1, 1000 Ljubljana, ki jo zastopa župan Zoran Janković,</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matična številka: 5874025000,</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identifikacijska številka za DDV: SI67593321</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(v nadaljevanju: naročnik)</w:t>
      </w:r>
    </w:p>
    <w:p w:rsidR="00156716" w:rsidRPr="00156716" w:rsidRDefault="00156716" w:rsidP="00156716">
      <w:pPr>
        <w:spacing w:line="264" w:lineRule="auto"/>
        <w:jc w:val="both"/>
        <w:rPr>
          <w:i w:val="0"/>
          <w:sz w:val="22"/>
          <w:szCs w:val="22"/>
          <w:lang w:eastAsia="ja-JP"/>
        </w:rPr>
      </w:pP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 xml:space="preserve">in </w:t>
      </w:r>
    </w:p>
    <w:p w:rsidR="00156716" w:rsidRPr="00156716" w:rsidRDefault="00156716" w:rsidP="00156716">
      <w:pPr>
        <w:spacing w:line="264" w:lineRule="auto"/>
        <w:jc w:val="both"/>
        <w:rPr>
          <w:i w:val="0"/>
          <w:sz w:val="22"/>
          <w:szCs w:val="22"/>
          <w:lang w:eastAsia="ja-JP"/>
        </w:rPr>
      </w:pPr>
    </w:p>
    <w:p w:rsidR="00156716" w:rsidRPr="00156716" w:rsidRDefault="00156716" w:rsidP="00156716">
      <w:pPr>
        <w:spacing w:line="264" w:lineRule="auto"/>
        <w:jc w:val="both"/>
        <w:rPr>
          <w:i w:val="0"/>
          <w:sz w:val="22"/>
          <w:szCs w:val="22"/>
          <w:lang w:eastAsia="ja-JP"/>
        </w:rPr>
      </w:pPr>
      <w:r w:rsidRPr="00156716">
        <w:rPr>
          <w:b/>
          <w:i w:val="0"/>
          <w:sz w:val="22"/>
          <w:szCs w:val="22"/>
          <w:lang w:eastAsia="ja-JP"/>
        </w:rPr>
        <w:t>………………………………………………,</w:t>
      </w:r>
      <w:r w:rsidRPr="00156716">
        <w:rPr>
          <w:i w:val="0"/>
          <w:sz w:val="22"/>
          <w:szCs w:val="22"/>
          <w:lang w:eastAsia="ja-JP"/>
        </w:rPr>
        <w:t xml:space="preserve"> ki ga zastopa ……………………… (navesti funkcijo, ime in priimek osebe, pooblaščene za zastopanje),</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matična številka: ……………………………,</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identifikacijska številka za DDV/davčna številka</w:t>
      </w:r>
      <w:r w:rsidRPr="00156716">
        <w:rPr>
          <w:i w:val="0"/>
          <w:sz w:val="22"/>
          <w:szCs w:val="22"/>
          <w:vertAlign w:val="superscript"/>
          <w:lang w:eastAsia="ja-JP"/>
        </w:rPr>
        <w:footnoteReference w:id="1"/>
      </w:r>
      <w:r w:rsidRPr="00156716">
        <w:rPr>
          <w:i w:val="0"/>
          <w:sz w:val="22"/>
          <w:szCs w:val="22"/>
          <w:lang w:eastAsia="ja-JP"/>
        </w:rPr>
        <w:t>: ………………</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(v nadaljevanju: izvajalec)</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skleneta naslednjo</w:t>
      </w:r>
    </w:p>
    <w:p w:rsidR="00156716" w:rsidRPr="00156716" w:rsidRDefault="00156716" w:rsidP="00156716">
      <w:pPr>
        <w:spacing w:after="120" w:line="264" w:lineRule="auto"/>
        <w:ind w:left="2832" w:firstLine="708"/>
        <w:rPr>
          <w:b/>
          <w:bCs/>
          <w:i w:val="0"/>
          <w:sz w:val="22"/>
          <w:szCs w:val="22"/>
          <w:lang w:eastAsia="ja-JP"/>
        </w:rPr>
      </w:pPr>
    </w:p>
    <w:p w:rsidR="00156716" w:rsidRPr="00156716" w:rsidRDefault="00156716" w:rsidP="00156716">
      <w:pPr>
        <w:spacing w:after="120" w:line="264" w:lineRule="auto"/>
        <w:ind w:left="2832" w:firstLine="708"/>
        <w:rPr>
          <w:b/>
          <w:bCs/>
          <w:i w:val="0"/>
          <w:sz w:val="22"/>
          <w:szCs w:val="22"/>
          <w:lang w:eastAsia="ja-JP"/>
        </w:rPr>
      </w:pPr>
      <w:r w:rsidRPr="00156716">
        <w:rPr>
          <w:b/>
          <w:bCs/>
          <w:i w:val="0"/>
          <w:sz w:val="22"/>
          <w:szCs w:val="22"/>
          <w:lang w:eastAsia="ja-JP"/>
        </w:rPr>
        <w:t>GRADBENO POGODBO</w:t>
      </w:r>
    </w:p>
    <w:p w:rsidR="00156716" w:rsidRPr="00156716" w:rsidRDefault="00156716" w:rsidP="00156716">
      <w:pPr>
        <w:spacing w:after="120" w:line="264" w:lineRule="auto"/>
        <w:jc w:val="center"/>
        <w:rPr>
          <w:b/>
          <w:bCs/>
          <w:i w:val="0"/>
          <w:sz w:val="22"/>
          <w:szCs w:val="22"/>
          <w:lang w:eastAsia="ja-JP"/>
        </w:rPr>
      </w:pPr>
      <w:r w:rsidRPr="00156716">
        <w:rPr>
          <w:b/>
          <w:bCs/>
          <w:i w:val="0"/>
          <w:sz w:val="22"/>
          <w:szCs w:val="22"/>
          <w:lang w:eastAsia="ja-JP"/>
        </w:rPr>
        <w:t>ZA CELOVITO OBNOVO OBJEKTA VRTCA JELKA ENOTA PALČKI Z ENERGETSKO SANACIJO, PRI KATERI SE UPOŠTEVAJO OKOLJSKI VIDIKI</w:t>
      </w:r>
    </w:p>
    <w:p w:rsidR="00156716" w:rsidRPr="00156716" w:rsidRDefault="00156716" w:rsidP="00156716">
      <w:pPr>
        <w:spacing w:after="120" w:line="264" w:lineRule="auto"/>
        <w:jc w:val="center"/>
        <w:rPr>
          <w:b/>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Uvodne določbe</w:t>
      </w:r>
    </w:p>
    <w:p w:rsidR="00156716" w:rsidRPr="00156716" w:rsidRDefault="00156716" w:rsidP="00156716">
      <w:pPr>
        <w:numPr>
          <w:ilvl w:val="0"/>
          <w:numId w:val="32"/>
        </w:numPr>
        <w:spacing w:after="120" w:line="264" w:lineRule="auto"/>
        <w:jc w:val="center"/>
        <w:rPr>
          <w:i w:val="0"/>
          <w:sz w:val="22"/>
          <w:szCs w:val="22"/>
          <w:lang w:eastAsia="ja-JP"/>
        </w:rPr>
      </w:pPr>
      <w:r w:rsidRPr="00156716">
        <w:rPr>
          <w:i w:val="0"/>
          <w:sz w:val="22"/>
          <w:szCs w:val="22"/>
          <w:lang w:eastAsia="ja-JP"/>
        </w:rPr>
        <w:t>člen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Pogodbeni stranki ugotavljata, da:</w:t>
      </w:r>
    </w:p>
    <w:p w:rsidR="00156716" w:rsidRPr="00156716" w:rsidRDefault="00156716" w:rsidP="00156716">
      <w:pPr>
        <w:numPr>
          <w:ilvl w:val="0"/>
          <w:numId w:val="31"/>
        </w:numPr>
        <w:spacing w:after="120" w:line="264" w:lineRule="auto"/>
        <w:jc w:val="both"/>
        <w:rPr>
          <w:i w:val="0"/>
          <w:sz w:val="22"/>
          <w:szCs w:val="22"/>
          <w:lang w:eastAsia="ja-JP"/>
        </w:rPr>
      </w:pPr>
      <w:r w:rsidRPr="00156716">
        <w:rPr>
          <w:i w:val="0"/>
          <w:sz w:val="22"/>
          <w:szCs w:val="22"/>
          <w:lang w:eastAsia="ja-JP"/>
        </w:rPr>
        <w:t>je bil izvajalec izbran na podlagi izvedenega konkurenčnega postopka s pogajanji skladno s 44. členom Zakona o javnem naročanju (Uradni list RS, št. 91/15 in 14/18; v nadaljevanju: ZJN-3);</w:t>
      </w:r>
    </w:p>
    <w:p w:rsidR="00156716" w:rsidRPr="00156716" w:rsidRDefault="00156716" w:rsidP="00156716">
      <w:pPr>
        <w:numPr>
          <w:ilvl w:val="0"/>
          <w:numId w:val="31"/>
        </w:numPr>
        <w:spacing w:after="120" w:line="264" w:lineRule="auto"/>
        <w:jc w:val="both"/>
        <w:rPr>
          <w:i w:val="0"/>
          <w:sz w:val="22"/>
          <w:szCs w:val="22"/>
          <w:lang w:eastAsia="ja-JP"/>
        </w:rPr>
      </w:pPr>
      <w:r w:rsidRPr="00156716">
        <w:rPr>
          <w:i w:val="0"/>
          <w:sz w:val="22"/>
          <w:szCs w:val="22"/>
          <w:lang w:eastAsia="ja-JP"/>
        </w:rPr>
        <w:t xml:space="preserve">je bilo obvestilo o javnem naročilu objavljeno na Portalu javnih naročil dne ………… pod številko objave …………; </w:t>
      </w:r>
    </w:p>
    <w:p w:rsidR="00156716" w:rsidRPr="00156716" w:rsidRDefault="00156716" w:rsidP="00156716">
      <w:pPr>
        <w:numPr>
          <w:ilvl w:val="0"/>
          <w:numId w:val="31"/>
        </w:numPr>
        <w:spacing w:after="120" w:line="264" w:lineRule="auto"/>
        <w:jc w:val="both"/>
        <w:rPr>
          <w:i w:val="0"/>
          <w:sz w:val="22"/>
          <w:szCs w:val="22"/>
          <w:lang w:eastAsia="ja-JP"/>
        </w:rPr>
      </w:pPr>
      <w:r w:rsidRPr="00156716">
        <w:rPr>
          <w:i w:val="0"/>
          <w:sz w:val="22"/>
          <w:szCs w:val="22"/>
          <w:lang w:eastAsia="ja-JP"/>
        </w:rPr>
        <w:t>je bil izvajalec izbran kot najugodnejši ponudnik z Odločitvijo o oddaji javnega naročila št. ……………………… z dne ……………;</w:t>
      </w:r>
    </w:p>
    <w:p w:rsidR="00156716" w:rsidRPr="00156716" w:rsidRDefault="00156716" w:rsidP="00156716">
      <w:pPr>
        <w:numPr>
          <w:ilvl w:val="0"/>
          <w:numId w:val="31"/>
        </w:numPr>
        <w:spacing w:after="120" w:line="264" w:lineRule="auto"/>
        <w:jc w:val="both"/>
        <w:rPr>
          <w:i w:val="0"/>
          <w:sz w:val="22"/>
          <w:szCs w:val="22"/>
          <w:lang w:eastAsia="ja-JP"/>
        </w:rPr>
      </w:pPr>
      <w:r w:rsidRPr="00156716">
        <w:rPr>
          <w:i w:val="0"/>
          <w:sz w:val="22"/>
          <w:szCs w:val="22"/>
          <w:lang w:eastAsia="ja-JP"/>
        </w:rPr>
        <w:t>je skladno z Uredbo o zelenem javnem naročanju (Uradni list RS, št. 51/17 in 64/19) naročnik pri oddaji javnega naročila v razpisni dokumentaciji upošteval okoljske vidike in cilje zelenega javnega naročanja;</w:t>
      </w:r>
    </w:p>
    <w:p w:rsidR="00156716" w:rsidRPr="00156716" w:rsidRDefault="00156716" w:rsidP="00156716">
      <w:pPr>
        <w:numPr>
          <w:ilvl w:val="0"/>
          <w:numId w:val="31"/>
        </w:numPr>
        <w:spacing w:after="120" w:line="264" w:lineRule="auto"/>
        <w:jc w:val="both"/>
        <w:rPr>
          <w:i w:val="0"/>
          <w:sz w:val="22"/>
          <w:szCs w:val="22"/>
          <w:lang w:eastAsia="ja-JP"/>
        </w:rPr>
      </w:pPr>
      <w:r w:rsidRPr="00156716">
        <w:rPr>
          <w:i w:val="0"/>
          <w:sz w:val="22"/>
          <w:szCs w:val="22"/>
          <w:lang w:eastAsia="ja-JP"/>
        </w:rPr>
        <w:t>bo naročnik sredstva za plačila del po tej pogodbi predvidel v rebalansu proračuna MOL za leto 2020, v okviru NRP………………, proračunske postavke………………konta………………………..</w:t>
      </w:r>
    </w:p>
    <w:p w:rsidR="00156716" w:rsidRPr="00156716" w:rsidRDefault="00156716" w:rsidP="00156716">
      <w:pPr>
        <w:spacing w:line="264" w:lineRule="auto"/>
        <w:ind w:left="720"/>
        <w:jc w:val="both"/>
        <w:rPr>
          <w:i w:val="0"/>
          <w:sz w:val="22"/>
          <w:szCs w:val="22"/>
          <w:lang w:eastAsia="ja-JP"/>
        </w:rPr>
      </w:pPr>
    </w:p>
    <w:p w:rsidR="00156716" w:rsidRPr="00156716" w:rsidRDefault="00156716" w:rsidP="00156716">
      <w:pPr>
        <w:tabs>
          <w:tab w:val="left" w:pos="6345"/>
        </w:tabs>
        <w:spacing w:line="264" w:lineRule="auto"/>
        <w:ind w:left="720"/>
        <w:jc w:val="both"/>
        <w:rPr>
          <w:i w:val="0"/>
          <w:sz w:val="22"/>
          <w:szCs w:val="22"/>
          <w:lang w:eastAsia="ja-JP"/>
        </w:rPr>
      </w:pPr>
      <w:r w:rsidRPr="00156716">
        <w:rPr>
          <w:i w:val="0"/>
          <w:sz w:val="22"/>
          <w:szCs w:val="22"/>
          <w:lang w:eastAsia="ja-JP"/>
        </w:rPr>
        <w:tab/>
      </w: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lastRenderedPageBreak/>
        <w:t>Predmet pogodbe</w:t>
      </w:r>
    </w:p>
    <w:p w:rsidR="00156716" w:rsidRPr="00156716" w:rsidRDefault="00156716" w:rsidP="00156716">
      <w:pPr>
        <w:numPr>
          <w:ilvl w:val="0"/>
          <w:numId w:val="32"/>
        </w:numPr>
        <w:spacing w:after="120" w:line="264" w:lineRule="auto"/>
        <w:jc w:val="center"/>
        <w:rPr>
          <w:i w:val="0"/>
          <w:sz w:val="22"/>
          <w:szCs w:val="22"/>
          <w:lang w:eastAsia="ja-JP"/>
        </w:rPr>
      </w:pPr>
      <w:r w:rsidRPr="00156716">
        <w:rPr>
          <w:i w:val="0"/>
          <w:sz w:val="22"/>
          <w:szCs w:val="22"/>
          <w:lang w:eastAsia="ja-JP"/>
        </w:rPr>
        <w:t>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s to pogodbo naroča, izvajalec pa prevzema v izvedbo gradbeno-obrtniška in instalacijska dela ter dobavo in montažo opreme za celovito obnovo objekta Vrtca Jelka enota Palčki z energetsko sanacijo, pri kateri se upoštevajo okoljski vidiki.</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numPr>
          <w:ilvl w:val="0"/>
          <w:numId w:val="32"/>
        </w:numPr>
        <w:spacing w:after="120" w:line="264" w:lineRule="auto"/>
        <w:jc w:val="center"/>
        <w:rPr>
          <w:i w:val="0"/>
          <w:sz w:val="22"/>
          <w:szCs w:val="22"/>
          <w:lang w:eastAsia="ja-JP"/>
        </w:rPr>
      </w:pPr>
      <w:r w:rsidRPr="00156716">
        <w:rPr>
          <w:i w:val="0"/>
          <w:sz w:val="22"/>
          <w:szCs w:val="22"/>
          <w:lang w:eastAsia="ja-JP"/>
        </w:rPr>
        <w:t>člen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 xml:space="preserve">Izvajalec se obvezuje, da bo izvršil pogodbena dela v skladu in v obsegu s to pogodbo in z naslednjimi dokumenti, ki so kot priloge sestavni del te pogodbe: </w:t>
      </w:r>
    </w:p>
    <w:p w:rsidR="00156716" w:rsidRPr="00156716" w:rsidRDefault="00156716" w:rsidP="00156716">
      <w:pPr>
        <w:numPr>
          <w:ilvl w:val="0"/>
          <w:numId w:val="27"/>
        </w:numPr>
        <w:spacing w:after="120" w:line="264" w:lineRule="auto"/>
        <w:jc w:val="both"/>
        <w:rPr>
          <w:i w:val="0"/>
          <w:sz w:val="22"/>
          <w:szCs w:val="22"/>
          <w:lang w:eastAsia="ja-JP"/>
        </w:rPr>
      </w:pPr>
      <w:r w:rsidRPr="00156716">
        <w:rPr>
          <w:i w:val="0"/>
          <w:sz w:val="22"/>
          <w:szCs w:val="22"/>
          <w:lang w:eastAsia="ja-JP"/>
        </w:rPr>
        <w:t>razpisno dokumentacijo naročnika št. ……………………… z dne ………………,</w:t>
      </w:r>
    </w:p>
    <w:p w:rsidR="00156716" w:rsidRPr="00156716" w:rsidRDefault="00156716" w:rsidP="00156716">
      <w:pPr>
        <w:numPr>
          <w:ilvl w:val="0"/>
          <w:numId w:val="27"/>
        </w:numPr>
        <w:spacing w:after="120" w:line="264" w:lineRule="auto"/>
        <w:jc w:val="both"/>
        <w:rPr>
          <w:i w:val="0"/>
          <w:sz w:val="22"/>
          <w:szCs w:val="22"/>
          <w:lang w:eastAsia="ja-JP"/>
        </w:rPr>
      </w:pPr>
      <w:r w:rsidRPr="00156716">
        <w:rPr>
          <w:i w:val="0"/>
          <w:sz w:val="22"/>
          <w:szCs w:val="22"/>
          <w:lang w:eastAsia="ja-JP"/>
        </w:rPr>
        <w:t>pravnomočnim gradbenim dovoljenjem UE Ljubljana št. …………………… z dne …………….,</w:t>
      </w:r>
    </w:p>
    <w:p w:rsidR="00156716" w:rsidRPr="00156716" w:rsidRDefault="00156716" w:rsidP="00156716">
      <w:pPr>
        <w:numPr>
          <w:ilvl w:val="0"/>
          <w:numId w:val="27"/>
        </w:numPr>
        <w:spacing w:after="120" w:line="264" w:lineRule="auto"/>
        <w:jc w:val="both"/>
        <w:rPr>
          <w:i w:val="0"/>
          <w:sz w:val="22"/>
          <w:szCs w:val="22"/>
          <w:lang w:eastAsia="ja-JP"/>
        </w:rPr>
      </w:pPr>
      <w:r w:rsidRPr="00156716">
        <w:rPr>
          <w:i w:val="0"/>
          <w:sz w:val="22"/>
          <w:szCs w:val="22"/>
          <w:lang w:eastAsia="ja-JP"/>
        </w:rPr>
        <w:t>projektno dokumentacijo za izvedbo gradnje št. ……………………… z dne ……………… (v nadaljevanju: projektna dokumentacija),</w:t>
      </w:r>
    </w:p>
    <w:p w:rsidR="00156716" w:rsidRPr="00156716" w:rsidRDefault="00156716" w:rsidP="00156716">
      <w:pPr>
        <w:numPr>
          <w:ilvl w:val="0"/>
          <w:numId w:val="27"/>
        </w:numPr>
        <w:spacing w:after="120" w:line="264" w:lineRule="auto"/>
        <w:jc w:val="both"/>
        <w:rPr>
          <w:i w:val="0"/>
          <w:sz w:val="22"/>
          <w:szCs w:val="22"/>
          <w:lang w:eastAsia="ja-JP"/>
        </w:rPr>
      </w:pPr>
      <w:r w:rsidRPr="00156716">
        <w:rPr>
          <w:i w:val="0"/>
          <w:sz w:val="22"/>
          <w:szCs w:val="22"/>
          <w:lang w:eastAsia="ja-JP"/>
        </w:rPr>
        <w:t>ponudbo izvajalca št. ………… z dne ……………… in končno ponudbo št. …………, dogovorjeno na pogajanjih dne  ……………,</w:t>
      </w:r>
    </w:p>
    <w:p w:rsidR="00156716" w:rsidRPr="00156716" w:rsidRDefault="00156716" w:rsidP="00156716">
      <w:pPr>
        <w:numPr>
          <w:ilvl w:val="0"/>
          <w:numId w:val="27"/>
        </w:numPr>
        <w:spacing w:after="120" w:line="264" w:lineRule="auto"/>
        <w:jc w:val="both"/>
        <w:rPr>
          <w:i w:val="0"/>
          <w:sz w:val="22"/>
          <w:szCs w:val="22"/>
          <w:lang w:eastAsia="ja-JP"/>
        </w:rPr>
      </w:pPr>
      <w:r w:rsidRPr="00156716">
        <w:rPr>
          <w:i w:val="0"/>
          <w:sz w:val="22"/>
          <w:szCs w:val="22"/>
          <w:lang w:eastAsia="ja-JP"/>
        </w:rPr>
        <w:t xml:space="preserve">potrjenim terminskim planom izvedbe pogodbenih del. </w:t>
      </w:r>
    </w:p>
    <w:p w:rsidR="00156716" w:rsidRPr="00156716" w:rsidRDefault="00156716" w:rsidP="00156716">
      <w:pPr>
        <w:spacing w:line="264" w:lineRule="auto"/>
        <w:jc w:val="both"/>
        <w:rPr>
          <w:i w:val="0"/>
          <w:sz w:val="22"/>
          <w:szCs w:val="22"/>
          <w:lang w:eastAsia="ja-JP"/>
        </w:rPr>
      </w:pP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Izvajalec s podpisom te pogodbe potrjuje, da je v celoti seznanjen z obsegom in zahtevnostjo pogodbenih del, projektno in drugo dokumentacijo ter z lokacijo in objektom, kjer se bodo pogodbena dela izvajala.</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Cena pogodbenih del</w:t>
      </w:r>
    </w:p>
    <w:p w:rsidR="00156716" w:rsidRPr="00156716" w:rsidRDefault="00156716" w:rsidP="00156716">
      <w:pPr>
        <w:numPr>
          <w:ilvl w:val="0"/>
          <w:numId w:val="32"/>
        </w:numPr>
        <w:spacing w:after="120" w:line="264" w:lineRule="auto"/>
        <w:jc w:val="center"/>
        <w:rPr>
          <w:i w:val="0"/>
          <w:sz w:val="22"/>
          <w:szCs w:val="22"/>
          <w:lang w:eastAsia="ja-JP"/>
        </w:rPr>
      </w:pPr>
      <w:r w:rsidRPr="00156716">
        <w:rPr>
          <w:i w:val="0"/>
          <w:sz w:val="22"/>
          <w:szCs w:val="22"/>
          <w:lang w:eastAsia="ja-JP"/>
        </w:rPr>
        <w:t>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Pogodbena cena brez DDV                                      </w:t>
      </w:r>
      <w:r w:rsidRPr="00156716">
        <w:rPr>
          <w:i w:val="0"/>
          <w:sz w:val="22"/>
          <w:szCs w:val="22"/>
          <w:lang w:eastAsia="ja-JP"/>
        </w:rPr>
        <w:tab/>
      </w:r>
      <w:r w:rsidRPr="00156716">
        <w:rPr>
          <w:i w:val="0"/>
          <w:sz w:val="22"/>
          <w:szCs w:val="22"/>
          <w:lang w:eastAsia="ja-JP"/>
        </w:rPr>
        <w:tab/>
        <w:t>EUR</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Popust</w:t>
      </w:r>
      <w:r w:rsidRPr="00156716">
        <w:rPr>
          <w:i w:val="0"/>
          <w:sz w:val="22"/>
          <w:szCs w:val="22"/>
          <w:lang w:eastAsia="ja-JP"/>
        </w:rPr>
        <w:tab/>
        <w:t xml:space="preserve"> …… % </w:t>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t>EUR</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Pogodbena cena s popustom - brez DDV</w:t>
      </w:r>
      <w:r w:rsidRPr="00156716">
        <w:rPr>
          <w:i w:val="0"/>
          <w:sz w:val="22"/>
          <w:szCs w:val="22"/>
          <w:lang w:eastAsia="ja-JP"/>
        </w:rPr>
        <w:tab/>
      </w:r>
      <w:r w:rsidRPr="00156716">
        <w:rPr>
          <w:i w:val="0"/>
          <w:sz w:val="22"/>
          <w:szCs w:val="22"/>
          <w:lang w:eastAsia="ja-JP"/>
        </w:rPr>
        <w:tab/>
      </w:r>
      <w:r w:rsidRPr="00156716">
        <w:rPr>
          <w:i w:val="0"/>
          <w:sz w:val="22"/>
          <w:szCs w:val="22"/>
          <w:lang w:eastAsia="ja-JP"/>
        </w:rPr>
        <w:tab/>
        <w:t>EUR</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22 %</w:t>
      </w:r>
      <w:r w:rsidRPr="00156716">
        <w:rPr>
          <w:i w:val="0"/>
          <w:sz w:val="22"/>
          <w:szCs w:val="22"/>
          <w:lang w:eastAsia="ja-JP"/>
        </w:rPr>
        <w:tab/>
        <w:t xml:space="preserve"> DDV             </w:t>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t>EUR</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SKUPAJ Z DDV</w:t>
      </w:r>
      <w:r w:rsidRPr="00156716">
        <w:rPr>
          <w:i w:val="0"/>
          <w:sz w:val="22"/>
          <w:szCs w:val="22"/>
          <w:lang w:eastAsia="ja-JP"/>
        </w:rPr>
        <w:tab/>
        <w:t xml:space="preserve">  </w:t>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r>
      <w:r w:rsidRPr="00156716">
        <w:rPr>
          <w:i w:val="0"/>
          <w:sz w:val="22"/>
          <w:szCs w:val="22"/>
          <w:lang w:eastAsia="ja-JP"/>
        </w:rPr>
        <w:tab/>
        <w:t>EUR</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(z besedo: ………………………………………………………… evrov in ……/100 ).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Pogodbena cena je določena po predračunskih količinah in po cenah na enoto ter na podlagi popusta v višini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Cene na enoto in popust, dogovorjen s to pogodbo, so fiksni ves čas izvedbe do končnega prevzema pogodbenih del.</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rsidR="00156716" w:rsidRPr="00156716" w:rsidRDefault="00156716" w:rsidP="00156716">
      <w:pPr>
        <w:spacing w:after="120" w:line="264" w:lineRule="auto"/>
        <w:jc w:val="both"/>
        <w:rPr>
          <w:b/>
          <w:i w:val="0"/>
          <w:sz w:val="22"/>
          <w:szCs w:val="22"/>
          <w:lang w:eastAsia="ja-JP"/>
        </w:rPr>
      </w:pPr>
    </w:p>
    <w:p w:rsidR="00FF6A1B" w:rsidRDefault="00FF6A1B">
      <w:pPr>
        <w:rPr>
          <w:b/>
          <w:i w:val="0"/>
          <w:sz w:val="22"/>
          <w:szCs w:val="22"/>
          <w:lang w:eastAsia="ja-JP"/>
        </w:rPr>
      </w:pPr>
      <w:r>
        <w:rPr>
          <w:b/>
          <w:i w:val="0"/>
          <w:sz w:val="22"/>
          <w:szCs w:val="22"/>
          <w:lang w:eastAsia="ja-JP"/>
        </w:rPr>
        <w:br w:type="page"/>
      </w: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lastRenderedPageBreak/>
        <w:t>Podizvajalci</w:t>
      </w:r>
    </w:p>
    <w:p w:rsidR="00156716" w:rsidRPr="00156716" w:rsidRDefault="00156716" w:rsidP="00156716">
      <w:pPr>
        <w:numPr>
          <w:ilvl w:val="0"/>
          <w:numId w:val="32"/>
        </w:numPr>
        <w:tabs>
          <w:tab w:val="num" w:pos="1495"/>
        </w:tabs>
        <w:spacing w:after="120" w:line="264" w:lineRule="auto"/>
        <w:jc w:val="center"/>
        <w:rPr>
          <w:i w:val="0"/>
          <w:sz w:val="22"/>
          <w:szCs w:val="22"/>
          <w:lang w:eastAsia="ja-JP"/>
        </w:rPr>
      </w:pPr>
      <w:r w:rsidRPr="00156716">
        <w:rPr>
          <w:i w:val="0"/>
          <w:sz w:val="22"/>
          <w:szCs w:val="22"/>
          <w:lang w:eastAsia="ja-JP"/>
        </w:rPr>
        <w:t>člen</w:t>
      </w:r>
    </w:p>
    <w:p w:rsidR="00156716" w:rsidRPr="00156716" w:rsidRDefault="00156716" w:rsidP="00156716">
      <w:pPr>
        <w:rPr>
          <w:i w:val="0"/>
          <w:sz w:val="22"/>
          <w:szCs w:val="22"/>
          <w:lang w:eastAsia="ja-JP"/>
        </w:rPr>
      </w:pPr>
      <w:r w:rsidRPr="00156716">
        <w:rPr>
          <w:i w:val="0"/>
          <w:sz w:val="22"/>
          <w:szCs w:val="22"/>
          <w:lang w:eastAsia="ja-JP"/>
        </w:rPr>
        <w:t>/Določbe prvega do četrtega odstavka tega člena se upošteva v primeru, če izvajalec ne nastopa s podizvajalc-em/-i /</w:t>
      </w:r>
    </w:p>
    <w:p w:rsidR="00156716" w:rsidRPr="00156716" w:rsidRDefault="00156716" w:rsidP="00156716">
      <w:pPr>
        <w:rPr>
          <w:i w:val="0"/>
          <w:sz w:val="22"/>
          <w:szCs w:val="22"/>
          <w:lang w:eastAsia="ja-JP"/>
        </w:rPr>
      </w:pPr>
    </w:p>
    <w:p w:rsidR="00156716" w:rsidRPr="00156716" w:rsidRDefault="00156716" w:rsidP="00156716">
      <w:pPr>
        <w:rPr>
          <w:i w:val="0"/>
          <w:sz w:val="22"/>
          <w:szCs w:val="22"/>
          <w:lang w:eastAsia="ja-JP"/>
        </w:rPr>
      </w:pPr>
      <w:r w:rsidRPr="00156716">
        <w:rPr>
          <w:i w:val="0"/>
          <w:sz w:val="22"/>
          <w:szCs w:val="22"/>
          <w:lang w:eastAsia="ja-JP"/>
        </w:rPr>
        <w:t>Izvajalec ob predložitvi ponudbe in ob sklenitvi te pogodbe nima prijavljenih podizvajalcev za izvedbo pogodbenih del.</w:t>
      </w:r>
    </w:p>
    <w:p w:rsidR="00156716" w:rsidRPr="00156716" w:rsidRDefault="00156716" w:rsidP="00156716">
      <w:pPr>
        <w:rPr>
          <w:i w:val="0"/>
          <w:sz w:val="22"/>
          <w:szCs w:val="22"/>
          <w:lang w:eastAsia="ja-JP"/>
        </w:rPr>
      </w:pPr>
    </w:p>
    <w:p w:rsidR="00156716" w:rsidRPr="00156716" w:rsidRDefault="00156716" w:rsidP="00156716">
      <w:pPr>
        <w:jc w:val="both"/>
        <w:rPr>
          <w:i w:val="0"/>
          <w:sz w:val="22"/>
          <w:szCs w:val="22"/>
          <w:lang w:eastAsia="ja-JP"/>
        </w:rPr>
      </w:pPr>
      <w:r w:rsidRPr="00156716">
        <w:rPr>
          <w:i w:val="0"/>
          <w:sz w:val="22"/>
          <w:szCs w:val="22"/>
          <w:lang w:eastAsia="ja-JP"/>
        </w:rPr>
        <w:t>Izvajalec se zavezuje, da bo v primeru naknadne nominacije podizvajalcev pisno obvestil naročnika najkasneje v 5 (petih) dneh po spremembi</w:t>
      </w:r>
      <w:r w:rsidRPr="00156716">
        <w:rPr>
          <w:i w:val="0"/>
          <w:color w:val="000000"/>
          <w:sz w:val="22"/>
          <w:szCs w:val="22"/>
          <w:lang w:val="en-US" w:eastAsia="ja-JP"/>
        </w:rPr>
        <w:t xml:space="preserve"> in mu skupaj z obvestilom posredoval  vse zahtevane dokumente v skladu s 94. členom ZJN-3</w:t>
      </w:r>
      <w:r w:rsidRPr="00156716">
        <w:rPr>
          <w:i w:val="0"/>
          <w:sz w:val="22"/>
          <w:szCs w:val="22"/>
          <w:lang w:eastAsia="ja-JP"/>
        </w:rPr>
        <w:t xml:space="preserve">. </w:t>
      </w:r>
    </w:p>
    <w:p w:rsidR="00156716" w:rsidRPr="00156716" w:rsidRDefault="00156716" w:rsidP="00156716">
      <w:pPr>
        <w:rPr>
          <w:i w:val="0"/>
          <w:sz w:val="22"/>
          <w:szCs w:val="22"/>
          <w:lang w:eastAsia="ja-JP"/>
        </w:rPr>
      </w:pPr>
    </w:p>
    <w:p w:rsidR="00156716" w:rsidRPr="00156716" w:rsidRDefault="00156716" w:rsidP="00156716">
      <w:pPr>
        <w:rPr>
          <w:i w:val="0"/>
          <w:sz w:val="22"/>
          <w:szCs w:val="22"/>
          <w:lang w:eastAsia="ja-JP"/>
        </w:rPr>
      </w:pPr>
      <w:r w:rsidRPr="00156716">
        <w:rPr>
          <w:i w:val="0"/>
          <w:sz w:val="22"/>
          <w:szCs w:val="22"/>
          <w:lang w:eastAsia="ja-JP"/>
        </w:rPr>
        <w:t xml:space="preserve">Naročnik skladno s četrtim odstavkom 94. člena ZJN-3 nominacijo podizvajalca bodisi odobri ali zavrne. </w:t>
      </w:r>
    </w:p>
    <w:p w:rsidR="00156716" w:rsidRPr="00156716" w:rsidRDefault="00156716" w:rsidP="00156716">
      <w:pPr>
        <w:rPr>
          <w:i w:val="0"/>
          <w:sz w:val="22"/>
          <w:szCs w:val="22"/>
          <w:lang w:eastAsia="ja-JP"/>
        </w:rPr>
      </w:pPr>
    </w:p>
    <w:p w:rsidR="00156716" w:rsidRPr="00156716" w:rsidRDefault="00156716" w:rsidP="00156716">
      <w:pPr>
        <w:rPr>
          <w:i w:val="0"/>
          <w:sz w:val="22"/>
          <w:szCs w:val="22"/>
          <w:lang w:eastAsia="ja-JP"/>
        </w:rPr>
      </w:pPr>
      <w:r w:rsidRPr="00156716">
        <w:rPr>
          <w:i w:val="0"/>
          <w:sz w:val="22"/>
          <w:szCs w:val="22"/>
          <w:lang w:eastAsia="ja-JP"/>
        </w:rPr>
        <w:t>Vključitev podizvajalc/-a/-ev med izvajanjem te pogodbe pogodbeni stranki uredita z dodatkom k tej pogodbi.</w:t>
      </w:r>
    </w:p>
    <w:p w:rsidR="00156716" w:rsidRPr="00156716" w:rsidRDefault="00156716" w:rsidP="00156716">
      <w:pPr>
        <w:spacing w:after="120" w:line="264" w:lineRule="auto"/>
        <w:jc w:val="both"/>
        <w:rPr>
          <w:sz w:val="22"/>
          <w:szCs w:val="22"/>
          <w:lang w:eastAsia="ja-JP"/>
        </w:rPr>
      </w:pPr>
    </w:p>
    <w:p w:rsidR="00156716" w:rsidRPr="00156716" w:rsidRDefault="00156716" w:rsidP="00156716">
      <w:pPr>
        <w:spacing w:after="120" w:line="264" w:lineRule="auto"/>
        <w:jc w:val="both"/>
        <w:rPr>
          <w:sz w:val="22"/>
          <w:szCs w:val="22"/>
          <w:lang w:eastAsia="ja-JP"/>
        </w:rPr>
      </w:pPr>
      <w:r w:rsidRPr="00156716">
        <w:rPr>
          <w:sz w:val="22"/>
          <w:szCs w:val="22"/>
          <w:lang w:eastAsia="ja-JP"/>
        </w:rPr>
        <w:t>/se upošteva v primeru, da izvajalec nastopa s podizvajalc-em/-i/</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bo pogodbena dela izvedel skupaj z naslednjim/i podizvajalc-em/-i:</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156716" w:rsidRPr="00156716" w:rsidRDefault="00156716" w:rsidP="00156716">
      <w:pPr>
        <w:spacing w:after="120" w:line="264" w:lineRule="auto"/>
        <w:jc w:val="both"/>
        <w:rPr>
          <w:sz w:val="22"/>
          <w:szCs w:val="22"/>
          <w:lang w:eastAsia="ja-JP"/>
        </w:rPr>
      </w:pPr>
      <w:r w:rsidRPr="00156716">
        <w:rPr>
          <w:sz w:val="22"/>
          <w:szCs w:val="22"/>
          <w:lang w:eastAsia="ja-JP"/>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je naročniku predložil zahteve za neposredno plačilo za naslednj-ega/-e podizvajalc-a/-e: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 ……………………………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Naročnik skladno s četrtim odstavkom 94. člena ZJN-3 nominacijo podizvajalca bodisi odobri ali zavrne.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Zamenjavo podizvajalcev ali vključitev novega podizvajalca pogodbeni stranki uredita z dodatkom k tej pogodbi.</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V razmerju do naročnika izvajalec v celoti odgovarja za izvedbo del, ki so predmet te pogodbe.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lastRenderedPageBreak/>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Način obračuna in plačila pogodbenih del</w:t>
      </w:r>
    </w:p>
    <w:p w:rsidR="00156716" w:rsidRPr="00156716" w:rsidRDefault="00156716" w:rsidP="00156716">
      <w:pPr>
        <w:numPr>
          <w:ilvl w:val="0"/>
          <w:numId w:val="32"/>
        </w:numPr>
        <w:spacing w:after="120" w:line="264" w:lineRule="auto"/>
        <w:jc w:val="center"/>
        <w:rPr>
          <w:i w:val="0"/>
          <w:sz w:val="22"/>
          <w:szCs w:val="22"/>
          <w:lang w:eastAsia="ja-JP"/>
        </w:rPr>
      </w:pPr>
      <w:r w:rsidRPr="00156716">
        <w:rPr>
          <w:i w:val="0"/>
          <w:sz w:val="22"/>
          <w:szCs w:val="22"/>
          <w:lang w:eastAsia="ja-JP"/>
        </w:rPr>
        <w:t>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Opravljena dela po tej pogodbi bo izvajalec obračunal po cenah na enoto iz ponudbenega predračuna in s popustom iz končne ponudbe ter po dejansko izvršenih količinah, potrjenih v knjigi obračunskih izmer.</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Opravljena dela izvajalec obračuna z izstavitvijo začasnih in končne situacije.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Začasne situacije izstavlja izvajalec za dobo enega meseca, pri čemer je obračunsko obdobje od prvega do zadnjega dne v mesecu.</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za dela, opravljena v preteklem mesecu, izstavi začasno situacijo najkasneje do 5. (petega) dne v mesecu oziroma najkasneje do 20. (dvajsetega) dne v mesecu, če nastopa s podizvajalci, ki zahtevajo neposredno plačilo.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Končno obračunsko situacijo izvajalec izstavi po končnem prevzemu del.</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je dolžan situacije posredovati naročniku izključno v elektronski obliki (e-račun), skladno z veljavnimi predpisi.</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izstavi situacije (e-račun) naročniku na naslov: Mestna občina Ljubljana, Mestni trg 1, 1000 Ljubljana, za OPVI. Na situaciji (e-računu) mora biti obvezno navedena številka pogodbe</w:t>
      </w:r>
      <w:r w:rsidRPr="00156716">
        <w:rPr>
          <w:b/>
          <w:i w:val="0"/>
          <w:sz w:val="22"/>
          <w:szCs w:val="22"/>
          <w:lang w:eastAsia="ja-JP"/>
        </w:rPr>
        <w:t xml:space="preserve"> C7560-20-220016</w:t>
      </w:r>
      <w:r w:rsidRPr="00156716">
        <w:rPr>
          <w:i w:val="0"/>
          <w:sz w:val="22"/>
          <w:szCs w:val="22"/>
          <w:lang w:eastAsia="ja-JP"/>
        </w:rPr>
        <w:t xml:space="preserve">, sicer bo naročnik situacijo (e-račun) zavrnil kot nepopolno. Številka </w:t>
      </w:r>
      <w:r w:rsidRPr="00156716">
        <w:rPr>
          <w:b/>
          <w:i w:val="0"/>
          <w:sz w:val="22"/>
          <w:szCs w:val="22"/>
          <w:lang w:eastAsia="ja-JP"/>
        </w:rPr>
        <w:t xml:space="preserve">C7560-20-220016 </w:t>
      </w:r>
      <w:r w:rsidRPr="00156716">
        <w:rPr>
          <w:i w:val="0"/>
          <w:sz w:val="22"/>
          <w:szCs w:val="22"/>
          <w:lang w:eastAsia="ja-JP"/>
        </w:rPr>
        <w:t xml:space="preserve">je hkrati številka referenčnega dokumenta na e-računu.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Nadzornik in naročnik pregledata in potrdita situacijo izvajalca in podizvajalcev v 15 (petnajstih) dneh od prejema ali pa jo v tem roku zavrneta.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Rok plačila situacije (e-računa) je 30. (trideseti) dan po prejemu pravilno izstavljene situacije (e-računa). Če zadnji dan plačilnega roka sovpada z dnem, ko je po zakonu dela prost dan, se za zadnji dan roka šteje naslednji delavnik.</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bo potrjene situacije (e-račune) izvajalca plačeval na njegov transakcijski račun številka: ……………, odprt pri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bo potrjene situacije (e-račune) podizvajalca/ev, ki zahteva/jo neposredno plačilo s strani naročnika, poravnal neposredno podizvajalcu/-em na način in v roku kot je dogovorjeno za plačilo izvajalcu na njegov/njihov transakcijski račun: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lastRenderedPageBreak/>
        <w:t>- podizvajalcu …………… na transakcijski račun številka:  …………………., odprt pri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podizvajalcu …………… na transakcijski račun številka: …………………., odprt pri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Prepoved prenosa bodočih terjatev</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7.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lastRenderedPageBreak/>
        <w:t>Rok za izvedbo pogodbenih del</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8.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se zavezuje naročniku v 3 (treh) dneh od začetka veljavnosti te pogodbe v potrditev predložiti podroben terminski plan del.</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ima pravico predlagati korekcije terminskega plana glede na predvideno uporabo stavbe, na kateri se izvajajo pogodbena dela, organizacijo dela šole, ki uporablja stavbo za opravljanje svoje dejavnosti, ali druge objektivne okoliščine.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mora terminski plan, ki upošteva korekcije iz prejšnjega odstavka naročniku predložiti v roku 3 (treh) dni od prejema naročnikovega predloga korekcij.</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se zavezuje, da bo terminski plan, ki je skladen z zahtevami iz predhodnih odstavkov tega člena, izvajalcu potrdil v 3 (treh) dneh od prejema terminskega plana.</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9. člen</w:t>
      </w:r>
    </w:p>
    <w:p w:rsidR="00156716" w:rsidRPr="00156716" w:rsidRDefault="00156716" w:rsidP="00156716">
      <w:pPr>
        <w:spacing w:after="120" w:line="264" w:lineRule="auto"/>
        <w:jc w:val="both"/>
        <w:rPr>
          <w:i w:val="0"/>
          <w:sz w:val="22"/>
          <w:szCs w:val="22"/>
          <w:lang w:val="en-US" w:eastAsia="ja-JP"/>
        </w:rPr>
      </w:pPr>
      <w:r w:rsidRPr="00156716">
        <w:rPr>
          <w:i w:val="0"/>
          <w:sz w:val="22"/>
          <w:szCs w:val="22"/>
          <w:lang w:eastAsia="ja-JP"/>
        </w:rPr>
        <w:t>Izvajalec se zavezuje, da bo s pogodbenimi deli začel takoj po uvedbi v posel in pogodbena dela izvajal v skladu s potrjenim terminskim planom ter pogodbena dela dokončal do 28.8.2020, vključno s pridobitvijo uporabnega dovoljenja. K</w:t>
      </w:r>
      <w:r w:rsidRPr="00156716">
        <w:rPr>
          <w:i w:val="0"/>
          <w:sz w:val="22"/>
          <w:szCs w:val="22"/>
          <w:lang w:val="en-US" w:eastAsia="ja-JP"/>
        </w:rPr>
        <w:t>ončni prevzem in obveznosti glede dokončnega obračuna bo izvajalec dokončal najkasneje do 30.9.2020.</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Kot vzroki za podaljšanje roka se štejejo vzroki, določeni v 42. (dvainštirideseti) uzanci Posebnih gradbenih uzanc.</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Vzroke za podaljšanje roka, potrebni čas ter posledice ugotavljata naročnik in izvajalec sproti ter jih evidentirata v gradbenem dnevniku.</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 primeru podaljšanja roka izvedbe del se sklene pisni dodatek k tej pogodbi.</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Obveznosti naročnika</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10. člen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 xml:space="preserve">Naročnik je dolžan pred pričetkom izvajanja del izvajalca uvesti v posel, kar se zavezuje storiti najkasneje v roku 8 dni po začetku veljavnosti te pogodbe. </w:t>
      </w:r>
    </w:p>
    <w:p w:rsidR="00156716" w:rsidRPr="00156716" w:rsidRDefault="00156716" w:rsidP="00156716">
      <w:pPr>
        <w:spacing w:line="264" w:lineRule="auto"/>
        <w:jc w:val="both"/>
        <w:rPr>
          <w:i w:val="0"/>
          <w:sz w:val="22"/>
          <w:szCs w:val="22"/>
          <w:lang w:eastAsia="ja-JP"/>
        </w:rPr>
      </w:pP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Izvajalec je uveden v posel, ko mu naročnik izroči oziroma zagotovi:</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t>1 (en) izvod projektne dokumentacije,</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t>pravnomočno gradbeno dovoljenje,</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t>prost dostop do lokacije, na kateri se bodo izvajala pogodbena dela,</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t>izvajanje nadzora v skladu z določili te pogodbe,</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lastRenderedPageBreak/>
        <w:t>varnostni načrt in koordinatorja za zagotavljanje varnosti in zdravja pri delu,</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t>prijavo gradbišča Inšpektoratu RS za delo,</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t>prijavo začetka gradnje pri pristojnem upravnem organu za gradbene zadeve,</w:t>
      </w:r>
    </w:p>
    <w:p w:rsidR="00156716" w:rsidRPr="00156716" w:rsidRDefault="00156716" w:rsidP="00156716">
      <w:pPr>
        <w:numPr>
          <w:ilvl w:val="0"/>
          <w:numId w:val="28"/>
        </w:numPr>
        <w:spacing w:after="120" w:line="264" w:lineRule="auto"/>
        <w:jc w:val="both"/>
        <w:rPr>
          <w:i w:val="0"/>
          <w:sz w:val="22"/>
          <w:szCs w:val="22"/>
          <w:lang w:eastAsia="ja-JP"/>
        </w:rPr>
      </w:pPr>
      <w:r w:rsidRPr="00156716">
        <w:rPr>
          <w:i w:val="0"/>
          <w:sz w:val="22"/>
          <w:szCs w:val="22"/>
          <w:lang w:eastAsia="ja-JP"/>
        </w:rPr>
        <w:t>pooblastilo, s katerim zadolži izvajalca za oddajo gradbenih in drugih odpadkov ter izpolnitev evidenčnih listov v imenu naročnika.</w:t>
      </w:r>
    </w:p>
    <w:p w:rsidR="00156716" w:rsidRPr="00156716" w:rsidRDefault="00156716" w:rsidP="00156716">
      <w:pPr>
        <w:spacing w:line="264" w:lineRule="auto"/>
        <w:jc w:val="both"/>
        <w:rPr>
          <w:i w:val="0"/>
          <w:sz w:val="22"/>
          <w:szCs w:val="22"/>
          <w:lang w:eastAsia="ja-JP"/>
        </w:rPr>
      </w:pP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 xml:space="preserve">O uvedbi izvajalca v posel se sestavi poseben zapisnik in to ugotovi v gradbenem dnevniku. </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11. člen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V zvezi z izvajanjem pogodbenih del se naročnik obvezuje, da bo:</w:t>
      </w:r>
    </w:p>
    <w:p w:rsidR="00156716" w:rsidRPr="00156716" w:rsidRDefault="00156716" w:rsidP="00156716">
      <w:pPr>
        <w:numPr>
          <w:ilvl w:val="0"/>
          <w:numId w:val="29"/>
        </w:numPr>
        <w:spacing w:after="120" w:line="264" w:lineRule="auto"/>
        <w:jc w:val="both"/>
        <w:rPr>
          <w:i w:val="0"/>
          <w:sz w:val="22"/>
          <w:szCs w:val="22"/>
          <w:lang w:eastAsia="ja-JP"/>
        </w:rPr>
      </w:pPr>
      <w:r w:rsidRPr="00156716">
        <w:rPr>
          <w:i w:val="0"/>
          <w:sz w:val="22"/>
          <w:szCs w:val="22"/>
          <w:lang w:eastAsia="ja-JP"/>
        </w:rPr>
        <w:t>izvajalcu dal na razpolago vso dokumentacijo in informacije, s katerimi razpolaga,</w:t>
      </w:r>
    </w:p>
    <w:p w:rsidR="00156716" w:rsidRPr="00156716" w:rsidRDefault="00156716" w:rsidP="00156716">
      <w:pPr>
        <w:numPr>
          <w:ilvl w:val="0"/>
          <w:numId w:val="29"/>
        </w:numPr>
        <w:spacing w:after="120" w:line="264" w:lineRule="auto"/>
        <w:jc w:val="both"/>
        <w:rPr>
          <w:i w:val="0"/>
          <w:sz w:val="22"/>
          <w:szCs w:val="22"/>
          <w:lang w:eastAsia="ja-JP"/>
        </w:rPr>
      </w:pPr>
      <w:r w:rsidRPr="00156716">
        <w:rPr>
          <w:i w:val="0"/>
          <w:sz w:val="22"/>
          <w:szCs w:val="22"/>
          <w:lang w:eastAsia="ja-JP"/>
        </w:rPr>
        <w:t>sodeloval z izvajalcem s ciljem, da prevzete obveznosti izvrši pravočasno in v skladu z določili te pogodbe,</w:t>
      </w:r>
    </w:p>
    <w:p w:rsidR="00156716" w:rsidRPr="00156716" w:rsidRDefault="00156716" w:rsidP="00156716">
      <w:pPr>
        <w:numPr>
          <w:ilvl w:val="0"/>
          <w:numId w:val="29"/>
        </w:numPr>
        <w:spacing w:after="120" w:line="264" w:lineRule="auto"/>
        <w:jc w:val="both"/>
        <w:rPr>
          <w:i w:val="0"/>
          <w:sz w:val="22"/>
          <w:szCs w:val="22"/>
          <w:lang w:eastAsia="ja-JP"/>
        </w:rPr>
      </w:pPr>
      <w:r w:rsidRPr="00156716">
        <w:rPr>
          <w:i w:val="0"/>
          <w:sz w:val="22"/>
          <w:szCs w:val="22"/>
          <w:lang w:eastAsia="ja-JP"/>
        </w:rPr>
        <w:t>tekoče spremljal izvajanje pogodbenih del, potrjeval predložene dokumente in plačeval naročena dela v dogovorjenih rokih.</w:t>
      </w:r>
    </w:p>
    <w:p w:rsidR="00156716" w:rsidRPr="00156716" w:rsidRDefault="00156716" w:rsidP="00156716">
      <w:pPr>
        <w:spacing w:after="120" w:line="264" w:lineRule="auto"/>
        <w:jc w:val="both"/>
        <w:rPr>
          <w:b/>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Obveznosti izvajalca</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12. člen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Izvajalec se v zvezi z izvajanjem pogodbenih del obvezuje:</w:t>
      </w:r>
    </w:p>
    <w:p w:rsidR="00156716" w:rsidRPr="00156716" w:rsidRDefault="00156716" w:rsidP="00156716">
      <w:pPr>
        <w:numPr>
          <w:ilvl w:val="0"/>
          <w:numId w:val="33"/>
        </w:numPr>
        <w:spacing w:after="120" w:line="264" w:lineRule="auto"/>
        <w:contextualSpacing/>
        <w:jc w:val="both"/>
        <w:rPr>
          <w:i w:val="0"/>
          <w:sz w:val="22"/>
          <w:szCs w:val="22"/>
          <w:lang w:eastAsia="ja-JP"/>
        </w:rPr>
      </w:pPr>
      <w:r w:rsidRPr="00156716">
        <w:rPr>
          <w:i w:val="0"/>
          <w:sz w:val="22"/>
          <w:szCs w:val="22"/>
          <w:lang w:eastAsia="ja-JP"/>
        </w:rPr>
        <w:t>da bo izvedel pogodbena dela strokovno in pravilno s svojim materialom, ki mora ustrezati zahtevanim standardom in vrstam, določenih v projektni dokumentaciji, ter kvaliteti in količinah, določenih v opisih del in predračunu,</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zagotoviti ustrezen načrt organizacije gradbišča,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naročniku v 3 (treh) dneh od začetka veljavnosti te pogodbe predložiti podroben terminski plan izvedbe pogodbenih del, organizacijsko shemo gradbišča, gradbeni dnevnik z izpolnjenimi uvodnimi stranmi,</w:t>
      </w:r>
    </w:p>
    <w:p w:rsidR="00156716" w:rsidRPr="00156716" w:rsidRDefault="00156716" w:rsidP="00156716">
      <w:pPr>
        <w:numPr>
          <w:ilvl w:val="0"/>
          <w:numId w:val="33"/>
        </w:numPr>
        <w:spacing w:after="120" w:line="264" w:lineRule="auto"/>
        <w:contextualSpacing/>
        <w:jc w:val="both"/>
        <w:rPr>
          <w:i w:val="0"/>
          <w:sz w:val="22"/>
          <w:szCs w:val="22"/>
          <w:lang w:eastAsia="ja-JP"/>
        </w:rPr>
      </w:pPr>
      <w:r w:rsidRPr="00156716">
        <w:rPr>
          <w:i w:val="0"/>
          <w:sz w:val="22"/>
          <w:szCs w:val="22"/>
          <w:lang w:eastAsia="ja-JP"/>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pravočasno zagotoviti ograditev in označitev gradbišča z gradbiščno tablo ter organizirati gradbišče, urediti dostopne poti in deponije,</w:t>
      </w:r>
      <w:r w:rsidRPr="00156716">
        <w:rPr>
          <w:sz w:val="22"/>
          <w:szCs w:val="22"/>
          <w:lang w:eastAsia="ja-JP"/>
        </w:rPr>
        <w:t xml:space="preserve"> </w:t>
      </w:r>
      <w:r w:rsidRPr="00156716">
        <w:rPr>
          <w:i w:val="0"/>
          <w:sz w:val="22"/>
          <w:szCs w:val="22"/>
          <w:lang w:eastAsia="ja-JP"/>
        </w:rPr>
        <w:t>vključno s pridobitvijo vseh potrebnih dovoljenj za ureditev gradbišča, kot tudi za ureditev voznega režima na javnih cestah za čas gradnje vključno z izvedbo zapore ceste,</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ves čas gradnje na gradbišču ažurno voditi gradbeni dnevnik ter vanj vnašati pomembne podatke o izvajanju gradnje,</w:t>
      </w:r>
      <w:r w:rsidRPr="00156716">
        <w:rPr>
          <w:sz w:val="22"/>
          <w:szCs w:val="22"/>
          <w:lang w:eastAsia="ja-JP"/>
        </w:rPr>
        <w:t xml:space="preserve"> </w:t>
      </w:r>
      <w:r w:rsidRPr="00156716">
        <w:rPr>
          <w:i w:val="0"/>
          <w:sz w:val="22"/>
          <w:szCs w:val="22"/>
          <w:lang w:eastAsia="ja-JP"/>
        </w:rPr>
        <w:t>in knjigo obračunskih izmer,</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za vsak predlog sprememb pri izvajanju del pridobiti predhodno potrditev nadzornika, naročnika in projektanta,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med gradnjo izročati nadzorniku potrdila o skladnosti in ustreznosti gradbenih in drugih proizvodov, materialov ter naprav in s kakovostnimi zahtevami naročnika,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 xml:space="preserve">v skladu z gradbenim zakonom in pravili stroke zagotavljati kakovost izvedbe najmanj take ravni, kot je predpisana s tem zakonom, </w:t>
      </w:r>
    </w:p>
    <w:p w:rsidR="00156716" w:rsidRPr="00156716" w:rsidRDefault="00156716" w:rsidP="00156716">
      <w:pPr>
        <w:numPr>
          <w:ilvl w:val="0"/>
          <w:numId w:val="33"/>
        </w:numPr>
        <w:spacing w:after="120" w:line="264" w:lineRule="auto"/>
        <w:contextualSpacing/>
        <w:rPr>
          <w:i w:val="0"/>
          <w:sz w:val="22"/>
          <w:szCs w:val="22"/>
          <w:lang w:eastAsia="ja-JP"/>
        </w:rPr>
      </w:pPr>
      <w:r w:rsidRPr="00156716">
        <w:rPr>
          <w:i w:val="0"/>
          <w:sz w:val="22"/>
          <w:szCs w:val="22"/>
          <w:lang w:eastAsia="ja-JP"/>
        </w:rPr>
        <w:t xml:space="preserve">izvajati gradnjo na podlagi pravnomočnega gradbenega dovoljenja in skladno z njim, v skladu z projektno dokumentacijo za izvedbo gradnje, to pogodbo, predpisi, veljavnimi standardi ter pravili stroke, </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lastRenderedPageBreak/>
        <w:t>naročnika pravočasno pisno obveščati o vsem, kar bi lahko vplivalo na izvršitev pogodbenih del, zlasti o vseh spremembah, ki bi imele za posledico drugačen način izvedbe ali povečanje količin in pogodbeno dogovorjenih rokov,</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sodelovati z naročnikom na vseh operativnih sestankih, pregledu obračuna del in vseh pregledih objekta do izteka garancijskega roka,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naročniku od vsake posamezne oddaje gradbenih odpadkov zbiralcu ali obdelovalcu gradbenih odpadkov predložiti izpolnjen evidenčni list, določen s predpisom, ki ureja ravnanje z gradbenimi odpadki, ter mu predložiti tudi vse potrjene evidenčne liste,</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opozoriti naročnika na morebitne pomanjkljivosti ali nepravilnosti, ki jih je kot strokovno usposobljen izvajalec pri izvajanju del odkril (opozorilo poda z vpisom v gradbeni dnevnik),</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izvajati vsa dela s strokovno usposobljenimi delavci in odgovarjati ter garantirati za svoje delo, kakor tudi za delo svojih podizvajalcev,</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zagotoviti projekt izvedenih del (PID), in ga izroči naročniku v ….. ( ….. ) izvodih in elektronski obliki ( ……… ) najpozneje ….. (….. ) dni pred oddajo vloge za pridobitev uporabnega dovoljenja,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da v primeru zamenjave vodje nadzora ne bo izvajal gradnje, dokler je ne prevzame nov vodja nadzora,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pravočasno obvestiti nadzornika pred vsako pomembno fazo izvajanja gradnje,</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 xml:space="preserve">zagotavljati varnost in zdravje delavcev, varnost ljudi in predmetov pri izvajanju gradnje ter preprečevati čezmerne obremenitve okolja, </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vse prisotne na delovišču seznaniti z varnostnim načrtom in v primeru skupnega delovišča skleniti pisni sporazum o skupnih ukrepih za zagotavljanje varnosti in zdravja pri delu,</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skrbeti za to, da je zagotovljena varnost objekta, varnost vseh del, ki se izvajajo na gradbišču, opreme, materiala in strojnega parka, življenje in zdravje ljudi, mimoidočih, prometa, sosednjih objektov in okolice,</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izbirati tehnološke in delovne procese, ki povzročajo najmanjše možno tveganje za nastanek nezgod pri delu, poklicnih bolezni ali bolezni v zvezi z delom ter najmanjše negativne vplive na okolje in objekte,</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v primeru zahteve naročnika zamenjati vodjo gradnje ali posameznika iz operative, v kolikor le-ti ne upoštevajo zahtev naročnika oz. nadzornika ali malomarno oziroma nekvalitetno izvajajo dela,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 xml:space="preserve">po končani gradnji odstraniti gradbene ovire in omejitve dostopa, na območju gradnje pa odstraniti in očistiti odpadke ter gradbišče ustrezno urediti, </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ob opozorilu vodje nadzora mora nepravilnosti pri gradnji odpraviti v roku, ki ga določi vodja nadzora,</w:t>
      </w:r>
      <w:r w:rsidRPr="00156716">
        <w:rPr>
          <w:sz w:val="22"/>
          <w:szCs w:val="22"/>
          <w:lang w:eastAsia="ja-JP"/>
        </w:rPr>
        <w:t xml:space="preserve"> </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 xml:space="preserve">podati izjavo, da so dela dokončana (izjavo o dokončanju gradnje), skladna z izdanim gradbenim dovoljenjem in da so izpolnjene predpisane bistvene zahteve  ter podpisati izjavo o dokončanju gradnje in dokazilo o zanesljivosti, </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sodelovati pri pridobitvi uporabnega dovoljenja s pripravo druge morebitno potrebne dokumentacije in s sodelovanjem pri tehničnem pregledu,</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sodelovati pri primopredaji objekta uporabniku,</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v določenem roku odpraviti nepravilnosti, ugotovljene ob tehničnem pregledu, ali po ponovnem ogledu ali pregledu izvedenih del,</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lastRenderedPageBreak/>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156716" w:rsidRPr="00156716" w:rsidRDefault="00156716" w:rsidP="00156716">
      <w:pPr>
        <w:spacing w:after="120" w:line="264" w:lineRule="auto"/>
        <w:ind w:left="720"/>
        <w:jc w:val="both"/>
        <w:rPr>
          <w:i w:val="0"/>
          <w:sz w:val="22"/>
          <w:szCs w:val="22"/>
          <w:lang w:eastAsia="ja-JP"/>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Obdobje leta</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Polne ure dneva</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8.00 – 17.00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8.00 – 17.00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7.00 – 17.00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7.00 – 18.00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6.00 – 18.00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6.00 – 19.00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6.00 – 19.00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6.00 – 19.00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7.00 – 17.00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7.00 – 17.00 h</w:t>
            </w:r>
          </w:p>
        </w:tc>
      </w:tr>
      <w:tr w:rsidR="00156716" w:rsidRPr="00156716" w:rsidTr="004805FB">
        <w:tc>
          <w:tcPr>
            <w:tcW w:w="3094"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156716" w:rsidRPr="00156716" w:rsidRDefault="00156716" w:rsidP="00156716">
            <w:pPr>
              <w:spacing w:line="264" w:lineRule="auto"/>
              <w:jc w:val="both"/>
              <w:rPr>
                <w:i w:val="0"/>
                <w:sz w:val="22"/>
                <w:szCs w:val="22"/>
                <w:lang w:eastAsia="ja-JP"/>
              </w:rPr>
            </w:pPr>
            <w:r w:rsidRPr="00156716">
              <w:rPr>
                <w:i w:val="0"/>
                <w:sz w:val="22"/>
                <w:szCs w:val="22"/>
                <w:lang w:eastAsia="ja-JP"/>
              </w:rPr>
              <w:t>8.00 – 17.00 h</w:t>
            </w:r>
          </w:p>
        </w:tc>
      </w:tr>
    </w:tbl>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13.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V zvezi z obveznostjo iz predhodnega odstavka mora izvajalec med drugim:</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skupaj z izdelkom ali na embalaži ali oznakah zagotoviti ustrezne in sprejemljive informacije za uporabnika, v katerih so opisani ravnanje, postopki za namestitev, nanos sredstev za površinsko obdelavo, recikliranje in/ali metode odlaganja;</w:t>
      </w:r>
    </w:p>
    <w:p w:rsidR="00156716" w:rsidRPr="00156716" w:rsidRDefault="00156716" w:rsidP="00156716">
      <w:pPr>
        <w:numPr>
          <w:ilvl w:val="0"/>
          <w:numId w:val="33"/>
        </w:numPr>
        <w:spacing w:after="120" w:line="264" w:lineRule="auto"/>
        <w:jc w:val="both"/>
        <w:rPr>
          <w:i w:val="0"/>
          <w:sz w:val="22"/>
          <w:szCs w:val="22"/>
          <w:lang w:eastAsia="ja-JP"/>
        </w:rPr>
      </w:pPr>
      <w:r w:rsidRPr="00156716">
        <w:rPr>
          <w:i w:val="0"/>
          <w:sz w:val="22"/>
          <w:szCs w:val="22"/>
          <w:lang w:eastAsia="ja-JP"/>
        </w:rPr>
        <w:t>zagotoviti, da je izvajalec, ki namešča stenske plošče, sprejel učinkovito politiko in postopke, da se z odpadki, nastalimi pri namestitvi, kot so odpadni ostanki, ostanki pri prirezovanju, poškodovane plošče itd., na podlagi primernega sistema zbiranja ustrezno in trajnostno ravna, kar vključuje predelavo, recikliranje ali preusmeritev z odlagališč, kadar je to mogoče, in v ta namen naročniku posredovati potrdilo, da je izvajalec, ki namešča stenske plošče, vključen v sistem okoljskega ravnanja, ali drugo ustrezno dokazilo, iz katerega izhaja, da je zahteva izpolnjena.</w:t>
      </w:r>
    </w:p>
    <w:p w:rsidR="00156716" w:rsidRPr="00156716" w:rsidRDefault="00156716" w:rsidP="00156716">
      <w:pPr>
        <w:spacing w:after="120" w:line="264" w:lineRule="auto"/>
        <w:ind w:left="720"/>
        <w:contextualSpacing/>
        <w:jc w:val="center"/>
        <w:rPr>
          <w:i w:val="0"/>
          <w:sz w:val="22"/>
          <w:szCs w:val="22"/>
          <w:lang w:eastAsia="ja-JP"/>
        </w:rPr>
      </w:pPr>
    </w:p>
    <w:p w:rsidR="00FF6A1B" w:rsidRDefault="00FF6A1B">
      <w:pPr>
        <w:rPr>
          <w:b/>
          <w:i w:val="0"/>
          <w:sz w:val="22"/>
          <w:szCs w:val="22"/>
          <w:lang w:eastAsia="ja-JP"/>
        </w:rPr>
      </w:pPr>
      <w:r>
        <w:rPr>
          <w:b/>
          <w:i w:val="0"/>
          <w:sz w:val="22"/>
          <w:szCs w:val="22"/>
          <w:lang w:eastAsia="ja-JP"/>
        </w:rPr>
        <w:br w:type="page"/>
      </w:r>
    </w:p>
    <w:p w:rsidR="00156716" w:rsidRPr="00156716" w:rsidRDefault="00156716" w:rsidP="00156716">
      <w:pPr>
        <w:spacing w:after="120" w:line="264" w:lineRule="auto"/>
        <w:jc w:val="center"/>
        <w:rPr>
          <w:b/>
          <w:sz w:val="22"/>
          <w:szCs w:val="22"/>
          <w:lang w:eastAsia="ja-JP"/>
        </w:rPr>
      </w:pPr>
      <w:r w:rsidRPr="00156716">
        <w:rPr>
          <w:b/>
          <w:i w:val="0"/>
          <w:sz w:val="22"/>
          <w:szCs w:val="22"/>
          <w:lang w:eastAsia="ja-JP"/>
        </w:rPr>
        <w:lastRenderedPageBreak/>
        <w:t>Zavarovanje odgovornosti za škodo</w:t>
      </w:r>
    </w:p>
    <w:p w:rsidR="00156716" w:rsidRPr="00156716" w:rsidRDefault="00156716" w:rsidP="00156716">
      <w:pPr>
        <w:spacing w:after="120" w:line="264" w:lineRule="auto"/>
        <w:jc w:val="center"/>
        <w:rPr>
          <w:sz w:val="22"/>
          <w:szCs w:val="22"/>
          <w:lang w:eastAsia="ja-JP"/>
        </w:rPr>
      </w:pPr>
      <w:r w:rsidRPr="00156716">
        <w:rPr>
          <w:i w:val="0"/>
          <w:sz w:val="22"/>
          <w:szCs w:val="22"/>
          <w:lang w:eastAsia="ja-JP"/>
        </w:rPr>
        <w:t>14. člen</w:t>
      </w:r>
    </w:p>
    <w:p w:rsidR="00156716" w:rsidRPr="00156716" w:rsidRDefault="00156716" w:rsidP="00156716">
      <w:pPr>
        <w:spacing w:after="120" w:line="264" w:lineRule="auto"/>
        <w:jc w:val="both"/>
        <w:rPr>
          <w:sz w:val="22"/>
          <w:szCs w:val="22"/>
          <w:lang w:eastAsia="ja-JP"/>
        </w:rPr>
      </w:pPr>
      <w:r w:rsidRPr="00156716">
        <w:rPr>
          <w:i w:val="0"/>
          <w:sz w:val="22"/>
          <w:szCs w:val="22"/>
          <w:lang w:eastAsia="ja-JP"/>
        </w:rPr>
        <w:t xml:space="preserve">Izvajalec odgovarja neposredno za škodo, ki nastane naročniku in tretjim osebam in izvira iz njegovega dela in njegovih pogodbenih obveznosti.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300.000,00 EUR (z besedo: tristo tisoč eurov in 00/100). </w:t>
      </w:r>
    </w:p>
    <w:p w:rsidR="00156716" w:rsidRPr="00156716" w:rsidRDefault="00156716" w:rsidP="00156716">
      <w:pPr>
        <w:spacing w:after="120" w:line="264" w:lineRule="auto"/>
        <w:jc w:val="both"/>
        <w:rPr>
          <w:sz w:val="22"/>
          <w:szCs w:val="22"/>
          <w:lang w:eastAsia="ja-JP"/>
        </w:rPr>
      </w:pPr>
      <w:r w:rsidRPr="00156716">
        <w:rPr>
          <w:i w:val="0"/>
          <w:sz w:val="22"/>
          <w:szCs w:val="22"/>
          <w:lang w:eastAsia="ja-JP"/>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156716" w:rsidRPr="00156716" w:rsidRDefault="00156716" w:rsidP="00156716">
      <w:pPr>
        <w:spacing w:after="120" w:line="264" w:lineRule="auto"/>
        <w:jc w:val="both"/>
        <w:rPr>
          <w:sz w:val="22"/>
          <w:szCs w:val="22"/>
          <w:lang w:eastAsia="ja-JP"/>
        </w:rPr>
      </w:pPr>
      <w:r w:rsidRPr="00156716">
        <w:rPr>
          <w:i w:val="0"/>
          <w:sz w:val="22"/>
          <w:szCs w:val="22"/>
          <w:lang w:eastAsia="ja-JP"/>
        </w:rPr>
        <w:t xml:space="preserve">Izvajalec mora izročiti naročniku dokazilo  o zavarovanju odgovornosti (fotokopijo zavarovalne police) in potrdilo o plačilu zavarovalne premije najkasneje ob uvedbi v posel. </w:t>
      </w:r>
    </w:p>
    <w:p w:rsidR="00156716" w:rsidRPr="00156716" w:rsidRDefault="00156716" w:rsidP="00156716">
      <w:pPr>
        <w:spacing w:after="120" w:line="264" w:lineRule="auto"/>
        <w:ind w:left="720"/>
        <w:contextualSpacing/>
        <w:jc w:val="center"/>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Finančno zavarovanje za dobro izvedbo pogodbenih obveznosti</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15.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156716">
        <w:rPr>
          <w:b/>
          <w:i w:val="0"/>
          <w:sz w:val="22"/>
          <w:szCs w:val="22"/>
          <w:lang w:eastAsia="ja-JP"/>
        </w:rPr>
        <w:t>višini 10 % (deset odstotkov) od pogodbene cene z DDV, to je …………………. EUR</w:t>
      </w:r>
      <w:r w:rsidRPr="00156716">
        <w:rPr>
          <w:i w:val="0"/>
          <w:sz w:val="22"/>
          <w:szCs w:val="22"/>
          <w:lang w:eastAsia="ja-JP"/>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Pogodbena kazen</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16.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156716">
        <w:rPr>
          <w:i w:val="0"/>
          <w:sz w:val="22"/>
          <w:szCs w:val="22"/>
          <w:vertAlign w:val="superscript"/>
          <w:lang w:eastAsia="ja-JP"/>
        </w:rPr>
        <w:t>0</w:t>
      </w:r>
      <w:r w:rsidRPr="00156716">
        <w:rPr>
          <w:i w:val="0"/>
          <w:sz w:val="22"/>
          <w:szCs w:val="22"/>
          <w:lang w:eastAsia="ja-JP"/>
        </w:rPr>
        <w:t>/</w:t>
      </w:r>
      <w:r w:rsidRPr="00156716">
        <w:rPr>
          <w:i w:val="0"/>
          <w:sz w:val="22"/>
          <w:szCs w:val="22"/>
          <w:vertAlign w:val="subscript"/>
          <w:lang w:eastAsia="ja-JP"/>
        </w:rPr>
        <w:t xml:space="preserve">00  </w:t>
      </w:r>
      <w:r w:rsidRPr="00156716">
        <w:rPr>
          <w:i w:val="0"/>
          <w:sz w:val="22"/>
          <w:szCs w:val="22"/>
          <w:lang w:eastAsia="ja-JP"/>
        </w:rPr>
        <w:t>(pet promilov) od pogodbene cene z DDV, to je ……..... EUR. Pogodbena kazen skupno ne sme preseči 10 % (deset odstotkov) pogodbene cene z DDV.</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naročniku zaradi zamude nastane škoda, ki je večja od pogodbene kazni, ima naročnik pravico zahtevati od izvajalca razliko do popolne odškodnine</w:t>
      </w:r>
      <w:r w:rsidRPr="00156716">
        <w:rPr>
          <w:b/>
          <w:i w:val="0"/>
          <w:sz w:val="22"/>
          <w:szCs w:val="22"/>
          <w:lang w:eastAsia="ja-JP"/>
        </w:rPr>
        <w:t xml:space="preserve"> </w:t>
      </w:r>
      <w:r w:rsidRPr="00156716">
        <w:rPr>
          <w:i w:val="0"/>
          <w:sz w:val="22"/>
          <w:szCs w:val="22"/>
          <w:lang w:eastAsia="ja-JP"/>
        </w:rPr>
        <w:t>in vso škodo zaradi slabo ali nestrokovno izvedenih pogodbenih del.</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lastRenderedPageBreak/>
        <w:t>Plačilo pogodbene kazni izvajalca ne odvezuje od izpolnitve pogodbenih obveznosti.</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Plačilo pogodbene kazni za zamudo ne vpliva na morebitne druge odškodninske zahtevke naročnika.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Za znesek pogodbene kazni bo naročnik izvajalcu izstavil račun, ki ga mora izvajalec poravnati v roku 30 (trideset) dni od izstavitve računa. </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17.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Za znesek pogodbene kazni bo naročnik izvajalcu izstavil račun, ki ga mora izvajalec poravnati v roku 30 (trideset) dni od izstavitve računa. </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18.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Pogodbeno kazen v višini 10 % (deset odstotkov) pogodbene cene z DDV, to je …………………… EUR, je dolžan izvajalec plačati naročniku tudi v primeru njegove neizpolnitve pogodbe.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Za znesek pogodbene kazni bo naročnik izvajalcu izstavil račun, ki ga mora izvajalec poravnati v roku 30 (tridesetih) dni od izstavitve računa.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156716" w:rsidRPr="00156716" w:rsidRDefault="00156716" w:rsidP="00156716">
      <w:pPr>
        <w:spacing w:after="120" w:line="264" w:lineRule="auto"/>
        <w:jc w:val="center"/>
        <w:rPr>
          <w:b/>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Garancije izvajalca</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19. člen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Izvajalec se s to pogodbo zavezuje, da bo odpravil vse stvarne napake, ki se bodo pokazale po prevzemu opravljenih del in daje garancijo za vsa opravljena dela (tudi za dela podizvajalcev), in sicer:</w:t>
      </w:r>
    </w:p>
    <w:p w:rsidR="00156716" w:rsidRPr="00156716" w:rsidRDefault="00156716" w:rsidP="00156716">
      <w:pPr>
        <w:numPr>
          <w:ilvl w:val="0"/>
          <w:numId w:val="30"/>
        </w:numPr>
        <w:spacing w:after="120" w:line="264" w:lineRule="auto"/>
        <w:jc w:val="both"/>
        <w:rPr>
          <w:i w:val="0"/>
          <w:sz w:val="22"/>
          <w:szCs w:val="22"/>
          <w:lang w:eastAsia="ja-JP"/>
        </w:rPr>
      </w:pPr>
      <w:r w:rsidRPr="00156716">
        <w:rPr>
          <w:i w:val="0"/>
          <w:sz w:val="22"/>
          <w:szCs w:val="22"/>
          <w:lang w:eastAsia="ja-JP"/>
        </w:rPr>
        <w:t>za solidnost gradbe 10 (deset) let;</w:t>
      </w:r>
    </w:p>
    <w:p w:rsidR="00156716" w:rsidRPr="00156716" w:rsidRDefault="00156716" w:rsidP="00156716">
      <w:pPr>
        <w:numPr>
          <w:ilvl w:val="0"/>
          <w:numId w:val="30"/>
        </w:numPr>
        <w:spacing w:after="120" w:line="264" w:lineRule="auto"/>
        <w:jc w:val="both"/>
        <w:rPr>
          <w:i w:val="0"/>
          <w:sz w:val="22"/>
          <w:szCs w:val="22"/>
          <w:lang w:eastAsia="ja-JP"/>
        </w:rPr>
      </w:pPr>
      <w:r w:rsidRPr="00156716">
        <w:rPr>
          <w:i w:val="0"/>
          <w:sz w:val="22"/>
          <w:szCs w:val="22"/>
          <w:lang w:eastAsia="ja-JP"/>
        </w:rPr>
        <w:t>za vso opremo, ki je predmet pogodbe 3 (tri) leta;</w:t>
      </w:r>
    </w:p>
    <w:p w:rsidR="00156716" w:rsidRPr="00156716" w:rsidRDefault="00156716" w:rsidP="00156716">
      <w:pPr>
        <w:numPr>
          <w:ilvl w:val="0"/>
          <w:numId w:val="30"/>
        </w:numPr>
        <w:spacing w:after="120" w:line="264" w:lineRule="auto"/>
        <w:jc w:val="both"/>
        <w:rPr>
          <w:i w:val="0"/>
          <w:sz w:val="22"/>
          <w:szCs w:val="22"/>
          <w:lang w:eastAsia="ja-JP"/>
        </w:rPr>
      </w:pPr>
      <w:r w:rsidRPr="00156716">
        <w:rPr>
          <w:i w:val="0"/>
          <w:sz w:val="22"/>
          <w:szCs w:val="22"/>
          <w:lang w:eastAsia="ja-JP"/>
        </w:rPr>
        <w:t>splošni garancijski rok za vsa ostala izvedena dela 5 (pet) let.</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156716" w:rsidRPr="00156716" w:rsidRDefault="00156716" w:rsidP="00156716">
      <w:pPr>
        <w:spacing w:after="120" w:line="264" w:lineRule="auto"/>
        <w:jc w:val="both"/>
        <w:rPr>
          <w:b/>
          <w:i w:val="0"/>
          <w:sz w:val="22"/>
          <w:szCs w:val="22"/>
          <w:lang w:eastAsia="ja-JP"/>
        </w:rPr>
      </w:pPr>
      <w:r w:rsidRPr="00156716">
        <w:rPr>
          <w:i w:val="0"/>
          <w:sz w:val="22"/>
          <w:szCs w:val="22"/>
          <w:lang w:eastAsia="ja-JP"/>
        </w:rPr>
        <w:t>Izvajalec je dolžan na svoje stroške odpraviti vse napake, za katere jamči in ki se pokažejo med garancijskim rokom.</w:t>
      </w:r>
    </w:p>
    <w:p w:rsidR="00156716" w:rsidRPr="00156716" w:rsidRDefault="00156716" w:rsidP="00156716">
      <w:pPr>
        <w:spacing w:after="120" w:line="264" w:lineRule="auto"/>
        <w:jc w:val="both"/>
        <w:rPr>
          <w:b/>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Prevzem pogodbenih del</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20.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mora takoj po dokončanju del pisno obvestiti naročnika, da so pogodbena dela končana.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lastRenderedPageBreak/>
        <w:t xml:space="preserve">Pogodbeni stranki pristopita k prevzemu pogodbenih del pod pogojem, da so pred tem odpravljene vse napake, ugotovljene med gradnjo, na tehničnem pregledu in kvalitativnem komisijskem pregledu, ter ob pogoju, da je pridobljeno uporabno dovoljenje.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O prevzemu se sestavi prevzemni zapisnik.</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156716">
        <w:rPr>
          <w:b/>
          <w:i w:val="0"/>
          <w:sz w:val="22"/>
          <w:szCs w:val="22"/>
          <w:lang w:eastAsia="ja-JP"/>
        </w:rPr>
        <w:t>v višini 5 % (pet odstotkov) od končne pogodbene cene z DDV</w:t>
      </w:r>
      <w:r w:rsidRPr="00156716">
        <w:rPr>
          <w:i w:val="0"/>
          <w:sz w:val="22"/>
          <w:szCs w:val="22"/>
          <w:lang w:eastAsia="ja-JP"/>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Z dnem predložitve garancije iz prejšnjega odstavka se šteje, da je opravljen končni prevzem. Brez predložitve garancije končni prevzem pogodbenih del ni opravljen.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odgovarja za odpravo stvarnih napak v garancijskih rokih skladno s to pogodbo, tudi če bo naročnik iz kateregakoli razloga unovčil prejeto zavarovanje za odpravo napak v garancijskem roku.</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21.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Za skrite napake, ki se pokažejo v garancijski dobi, je naročnik dolžan obvestiti izvajalca brez odlašanja. Stranki sporazumno določita primeren rok za odpravo napak, če to ne bo mogoče, pa ga določi naročnik sam.</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je k odpravi napak dolžan pristopiti v dogovorjenem roku, v nujnih primerih pa takoj, ko je to mogoče. </w:t>
      </w:r>
    </w:p>
    <w:p w:rsidR="00156716" w:rsidRPr="00156716" w:rsidRDefault="00156716" w:rsidP="00156716">
      <w:pPr>
        <w:spacing w:after="120" w:line="264" w:lineRule="auto"/>
        <w:jc w:val="both"/>
        <w:rPr>
          <w:b/>
          <w:i w:val="0"/>
          <w:sz w:val="22"/>
          <w:szCs w:val="22"/>
          <w:lang w:eastAsia="ja-JP"/>
        </w:rPr>
      </w:pPr>
      <w:r w:rsidRPr="00156716">
        <w:rPr>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rsidR="00156716" w:rsidRPr="00156716" w:rsidRDefault="00156716" w:rsidP="00156716">
      <w:pPr>
        <w:spacing w:after="120" w:line="264" w:lineRule="auto"/>
        <w:jc w:val="both"/>
        <w:rPr>
          <w:b/>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Varstvo podatkov</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22.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Pooblaščeni predstavniki pogodbenih strank</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23.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Pooblaščen predstavnik naročnika za izvajanje te pogodbe je: ………………......……, e-mail: ………….tel. št………………….., ki je skrbnik/ca te pogodbe.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za vodjo del imenuje: …………………………… e-mail…………….tel. št………………</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Pooblaščen predstavnik za izvajanje te pogodbe na strani izvajalca je: ………………. e-mail:……………tel. št………………</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Nadzor nad gradnjo, kot tudi urejanje vseh drugih vprašanj, ki bodo nastala ob izvajanju te pogodbe, bo naročnik uredil pred začetkom izvajanja pogodbenih del in o tem obvestil izvajalca.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lastRenderedPageBreak/>
        <w:t>Izvajanje nalog koordinatorja za varnost in zdravje pri delu v izvajalni fazi projekta bo naročnik uredil pred začetkom izvajanja pogodbenih del in o tem obvestil izvajalca.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mora na zahtevo naročnika zamenjati odgovorno osebo oziroma vodjo del, če delo opravlja nestrokovno ali v nasprotju z interesi naročnika. V primeru spremembe pooblaščenih predstavnikov se pogodbeni stranki pisno obvestita, zamenjava vodje del pa se uredi s sklenitvijo dodatka k tej pogodbi.</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Prenehanje pogodbe</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24.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 xml:space="preserve">Naročnik lahko odstopi od pogodbe, če izvajalec ne začne z izvedbo del v roku, določenem s to pogodbo, in niti v naknadnem roku, ki mu ga določi naročnik. </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lahko odstopi od te pogodbe tudi v primeru, da izvajalec kako drugače ne izpolnjuje pogodbenih obveznosti na način, predviden v tej pogodbi.</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25. člen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Ta pogodba je skladno s 67. členom ZJN-3 sklenjena pod razveznim pogojem, ki se uresniči v primeru izpolnitve ene od naslednjih okoliščin:</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 xml:space="preserve">- če bo naročnik seznanjen, da je sodišče s pravnomočno odločitvijo ugotovilo kršitev obveznosti iz delovne, okoljske ali socialne zakonodaje s strani izvajalca ali </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 če bo naročnik seznanjen, da je pristojni državni organ pri izvajalcu ali podizvajalcu v času izvajanja pogodbe ugotovil najmanj dve kršitvi v zvezi s:</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ab/>
        <w:t xml:space="preserve">- plačilom za delo, </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ab/>
        <w:t xml:space="preserve">- delovnim časom, </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ab/>
        <w:t xml:space="preserve">- počitki, </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ab/>
        <w:t xml:space="preserve">- opravljanjem dela na podlagi pogodb civilnega prava kljub obstoju elementov delovnega </w:t>
      </w:r>
      <w:r w:rsidRPr="00156716">
        <w:rPr>
          <w:i w:val="0"/>
          <w:sz w:val="22"/>
          <w:szCs w:val="22"/>
          <w:lang w:eastAsia="ja-JP"/>
        </w:rPr>
        <w:tab/>
        <w:t xml:space="preserve">razmerja ali v zvezi z zaposlovanjem na črno </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in za kateri mu je bila s pravnomočno odločitvijo ali več pravnomočnimi odločitvami izrečena globa za prekršek,</w:t>
      </w: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156716" w:rsidRPr="00156716" w:rsidRDefault="00156716" w:rsidP="00156716">
      <w:pPr>
        <w:spacing w:line="264" w:lineRule="auto"/>
        <w:jc w:val="both"/>
        <w:rPr>
          <w:i w:val="0"/>
          <w:sz w:val="22"/>
          <w:szCs w:val="22"/>
          <w:lang w:eastAsia="ja-JP"/>
        </w:rPr>
      </w:pP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rsidR="00156716" w:rsidRPr="00156716" w:rsidRDefault="00156716" w:rsidP="00156716">
      <w:pPr>
        <w:spacing w:line="264" w:lineRule="auto"/>
        <w:jc w:val="both"/>
        <w:rPr>
          <w:i w:val="0"/>
          <w:sz w:val="22"/>
          <w:szCs w:val="22"/>
          <w:lang w:eastAsia="ja-JP"/>
        </w:rPr>
      </w:pPr>
    </w:p>
    <w:p w:rsidR="00156716" w:rsidRPr="00156716" w:rsidRDefault="00156716" w:rsidP="00156716">
      <w:pPr>
        <w:spacing w:line="264" w:lineRule="auto"/>
        <w:jc w:val="both"/>
        <w:rPr>
          <w:i w:val="0"/>
          <w:sz w:val="22"/>
          <w:szCs w:val="22"/>
          <w:lang w:eastAsia="ja-JP"/>
        </w:rPr>
      </w:pPr>
      <w:r w:rsidRPr="00156716">
        <w:rPr>
          <w:i w:val="0"/>
          <w:sz w:val="22"/>
          <w:szCs w:val="22"/>
          <w:lang w:eastAsia="ja-JP"/>
        </w:rPr>
        <w:t>Če naročnik v roku 30 (trideset) dni od seznanitve s kršitvijo ne začne novega postopka javnega naročila, se šteje, da je pogodba razvezana 30. (trideseti)  dan od seznanitve s kršitvijo.</w:t>
      </w:r>
    </w:p>
    <w:p w:rsidR="00156716" w:rsidRPr="00156716" w:rsidRDefault="00156716" w:rsidP="00156716">
      <w:pPr>
        <w:spacing w:line="264" w:lineRule="auto"/>
        <w:jc w:val="both"/>
        <w:rPr>
          <w:i w:val="0"/>
          <w:sz w:val="22"/>
          <w:szCs w:val="22"/>
          <w:lang w:eastAsia="ja-JP"/>
        </w:rPr>
      </w:pPr>
    </w:p>
    <w:p w:rsidR="00FF6A1B" w:rsidRDefault="00FF6A1B">
      <w:pPr>
        <w:rPr>
          <w:i w:val="0"/>
          <w:sz w:val="22"/>
          <w:szCs w:val="22"/>
          <w:lang w:eastAsia="ja-JP"/>
        </w:rPr>
      </w:pPr>
      <w:r>
        <w:rPr>
          <w:i w:val="0"/>
          <w:sz w:val="22"/>
          <w:szCs w:val="22"/>
          <w:lang w:eastAsia="ja-JP"/>
        </w:rPr>
        <w:br w:type="page"/>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lastRenderedPageBreak/>
        <w:t>26.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Spremembe pogodbe</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27.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Vse spremembe in dopolnitve te pogodbe se sklenejo v obliki pisnih dodatkov k tej pogodbi.</w:t>
      </w:r>
    </w:p>
    <w:p w:rsidR="00156716" w:rsidRPr="00156716" w:rsidRDefault="00156716" w:rsidP="00156716">
      <w:pPr>
        <w:spacing w:after="120" w:line="264" w:lineRule="auto"/>
        <w:jc w:val="both"/>
        <w:rPr>
          <w:b/>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Reševanje sporov</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28.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Morebitne spore iz te pogodbe bosta pogodbeni stranki reševali sporazumno, če pa to ne bo mogoče, bo o sporih odločalo pristojno sodišče v Ljubljani.</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Uporaba prava</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29.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Za vprašanja, ki jih pogodbeni stranki nista uredili s to pogodbo, se uporablja pravo Republike Slovenije.</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Protikorupcijska klavzula</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30.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Revizijska sled</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31.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Vsa dokumentacija, povezana z izvedbo predmeta te pogodbe, mora biti hranjena na način, da zagotavlja revizijsko sled izvedbe predmeta te pogodbe (v nadaljevanju: projekta).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lastRenderedPageBreak/>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b/>
          <w:i w:val="0"/>
          <w:sz w:val="22"/>
          <w:szCs w:val="22"/>
          <w:lang w:eastAsia="ja-JP"/>
        </w:rPr>
      </w:pPr>
      <w:r w:rsidRPr="00156716">
        <w:rPr>
          <w:b/>
          <w:i w:val="0"/>
          <w:sz w:val="22"/>
          <w:szCs w:val="22"/>
          <w:lang w:eastAsia="ja-JP"/>
        </w:rPr>
        <w:t>Končne določbe</w:t>
      </w: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32.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Pogodba je sklenjena, ko jo podpišeta obe pogodbeni stranki, veljati pa prične z dnem predložitve finančnega zavarovanja za dobro izvedbo pogodbenih obveznosti, pod pogojem, da je predloženo v skladu z določili te pogodbe.</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center"/>
        <w:rPr>
          <w:i w:val="0"/>
          <w:sz w:val="22"/>
          <w:szCs w:val="22"/>
          <w:lang w:eastAsia="ja-JP"/>
        </w:rPr>
      </w:pPr>
      <w:r w:rsidRPr="00156716">
        <w:rPr>
          <w:i w:val="0"/>
          <w:sz w:val="22"/>
          <w:szCs w:val="22"/>
          <w:lang w:eastAsia="ja-JP"/>
        </w:rPr>
        <w:t>33. člen</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Ta pogodba je sestavljena v 6 (šestih) enakih izvodih, od katerih prejme naročnik 4 (štiri) izvode,  izvajalec pa 2 (dva) izvoda.</w:t>
      </w:r>
    </w:p>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jc w:val="both"/>
        <w:rPr>
          <w:b/>
          <w:i w:val="0"/>
          <w:sz w:val="22"/>
          <w:szCs w:val="22"/>
          <w:lang w:eastAsia="ja-JP"/>
        </w:rPr>
      </w:pPr>
      <w:r w:rsidRPr="00156716">
        <w:rPr>
          <w:i w:val="0"/>
          <w:sz w:val="22"/>
          <w:szCs w:val="22"/>
          <w:lang w:eastAsia="ja-JP"/>
        </w:rPr>
        <w:t xml:space="preserve">                                                           </w:t>
      </w:r>
    </w:p>
    <w:tbl>
      <w:tblPr>
        <w:tblW w:w="9497" w:type="dxa"/>
        <w:tblLook w:val="01E0" w:firstRow="1" w:lastRow="1" w:firstColumn="1" w:lastColumn="1" w:noHBand="0" w:noVBand="0"/>
      </w:tblPr>
      <w:tblGrid>
        <w:gridCol w:w="4394"/>
        <w:gridCol w:w="5103"/>
      </w:tblGrid>
      <w:tr w:rsidR="00156716" w:rsidRPr="00156716" w:rsidTr="004805FB">
        <w:tc>
          <w:tcPr>
            <w:tcW w:w="4394" w:type="dxa"/>
            <w:hideMark/>
          </w:tcPr>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Številka:</w:t>
            </w:r>
          </w:p>
        </w:tc>
        <w:tc>
          <w:tcPr>
            <w:tcW w:w="5103" w:type="dxa"/>
            <w:shd w:val="clear" w:color="auto" w:fill="auto"/>
            <w:hideMark/>
          </w:tcPr>
          <w:p w:rsidR="00156716" w:rsidRPr="00156716" w:rsidRDefault="00156716" w:rsidP="00156716">
            <w:pPr>
              <w:spacing w:after="120" w:line="264" w:lineRule="auto"/>
              <w:jc w:val="both"/>
              <w:rPr>
                <w:i w:val="0"/>
                <w:sz w:val="22"/>
                <w:szCs w:val="22"/>
                <w:lang w:eastAsia="ja-JP"/>
              </w:rPr>
            </w:pPr>
            <w:r w:rsidRPr="00156716">
              <w:rPr>
                <w:b/>
                <w:i w:val="0"/>
                <w:sz w:val="22"/>
                <w:szCs w:val="22"/>
                <w:lang w:eastAsia="ja-JP"/>
              </w:rPr>
              <w:t>Številka pogodbe: C7560-20-220016</w:t>
            </w:r>
          </w:p>
        </w:tc>
      </w:tr>
      <w:tr w:rsidR="00156716" w:rsidRPr="00156716" w:rsidTr="004805FB">
        <w:tc>
          <w:tcPr>
            <w:tcW w:w="4394" w:type="dxa"/>
          </w:tcPr>
          <w:p w:rsidR="00156716" w:rsidRPr="00156716" w:rsidRDefault="00156716" w:rsidP="00156716">
            <w:pPr>
              <w:spacing w:after="120" w:line="264" w:lineRule="auto"/>
              <w:jc w:val="both"/>
              <w:rPr>
                <w:i w:val="0"/>
                <w:sz w:val="22"/>
                <w:szCs w:val="22"/>
                <w:lang w:eastAsia="ja-JP"/>
              </w:rPr>
            </w:pPr>
          </w:p>
        </w:tc>
        <w:tc>
          <w:tcPr>
            <w:tcW w:w="5103" w:type="dxa"/>
            <w:shd w:val="clear" w:color="auto" w:fill="auto"/>
            <w:hideMark/>
          </w:tcPr>
          <w:p w:rsidR="00156716" w:rsidRPr="00156716" w:rsidRDefault="00156716" w:rsidP="00156716">
            <w:pPr>
              <w:spacing w:after="120" w:line="264" w:lineRule="auto"/>
              <w:jc w:val="both"/>
              <w:rPr>
                <w:b/>
                <w:i w:val="0"/>
                <w:sz w:val="22"/>
                <w:szCs w:val="22"/>
                <w:lang w:eastAsia="ja-JP"/>
              </w:rPr>
            </w:pPr>
            <w:r w:rsidRPr="00156716">
              <w:rPr>
                <w:i w:val="0"/>
                <w:sz w:val="22"/>
                <w:szCs w:val="22"/>
                <w:lang w:eastAsia="ja-JP"/>
              </w:rPr>
              <w:t>Številka dok. DS: 430-453/2020-2</w:t>
            </w:r>
          </w:p>
        </w:tc>
      </w:tr>
      <w:tr w:rsidR="00156716" w:rsidRPr="00156716" w:rsidTr="004805FB">
        <w:tc>
          <w:tcPr>
            <w:tcW w:w="4394" w:type="dxa"/>
          </w:tcPr>
          <w:p w:rsidR="00156716" w:rsidRPr="00156716" w:rsidRDefault="00156716" w:rsidP="00156716">
            <w:pPr>
              <w:spacing w:after="120" w:line="264" w:lineRule="auto"/>
              <w:jc w:val="both"/>
              <w:rPr>
                <w:i w:val="0"/>
                <w:sz w:val="22"/>
                <w:szCs w:val="22"/>
                <w:lang w:eastAsia="ja-JP"/>
              </w:rPr>
            </w:pPr>
          </w:p>
        </w:tc>
        <w:tc>
          <w:tcPr>
            <w:tcW w:w="5103" w:type="dxa"/>
          </w:tcPr>
          <w:p w:rsidR="00156716" w:rsidRPr="00156716" w:rsidRDefault="00156716" w:rsidP="00156716">
            <w:pPr>
              <w:spacing w:after="120" w:line="264" w:lineRule="auto"/>
              <w:jc w:val="both"/>
              <w:rPr>
                <w:i w:val="0"/>
                <w:sz w:val="22"/>
                <w:szCs w:val="22"/>
                <w:lang w:eastAsia="ja-JP"/>
              </w:rPr>
            </w:pPr>
          </w:p>
        </w:tc>
      </w:tr>
      <w:tr w:rsidR="00156716" w:rsidRPr="00156716" w:rsidTr="004805FB">
        <w:tc>
          <w:tcPr>
            <w:tcW w:w="4394" w:type="dxa"/>
            <w:hideMark/>
          </w:tcPr>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Datum:</w:t>
            </w:r>
          </w:p>
        </w:tc>
        <w:tc>
          <w:tcPr>
            <w:tcW w:w="5103" w:type="dxa"/>
            <w:hideMark/>
          </w:tcPr>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Datum:</w:t>
            </w:r>
          </w:p>
        </w:tc>
      </w:tr>
      <w:tr w:rsidR="00156716" w:rsidRPr="00156716" w:rsidTr="004805FB">
        <w:tc>
          <w:tcPr>
            <w:tcW w:w="4394" w:type="dxa"/>
          </w:tcPr>
          <w:p w:rsidR="00156716" w:rsidRPr="00156716" w:rsidRDefault="00156716" w:rsidP="00156716">
            <w:pPr>
              <w:spacing w:after="120" w:line="264" w:lineRule="auto"/>
              <w:jc w:val="both"/>
              <w:rPr>
                <w:i w:val="0"/>
                <w:sz w:val="22"/>
                <w:szCs w:val="22"/>
                <w:lang w:eastAsia="ja-JP"/>
              </w:rPr>
            </w:pPr>
          </w:p>
        </w:tc>
        <w:tc>
          <w:tcPr>
            <w:tcW w:w="5103" w:type="dxa"/>
          </w:tcPr>
          <w:p w:rsidR="00156716" w:rsidRPr="00156716" w:rsidRDefault="00156716" w:rsidP="00156716">
            <w:pPr>
              <w:spacing w:after="120" w:line="264" w:lineRule="auto"/>
              <w:jc w:val="both"/>
              <w:rPr>
                <w:i w:val="0"/>
                <w:sz w:val="22"/>
                <w:szCs w:val="22"/>
                <w:lang w:eastAsia="ja-JP"/>
              </w:rPr>
            </w:pPr>
          </w:p>
        </w:tc>
      </w:tr>
      <w:tr w:rsidR="00156716" w:rsidRPr="00156716" w:rsidTr="004805FB">
        <w:tc>
          <w:tcPr>
            <w:tcW w:w="4394" w:type="dxa"/>
            <w:hideMark/>
          </w:tcPr>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Izvajalec</w:t>
            </w:r>
          </w:p>
        </w:tc>
        <w:tc>
          <w:tcPr>
            <w:tcW w:w="5103" w:type="dxa"/>
            <w:hideMark/>
          </w:tcPr>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Naročnik</w:t>
            </w:r>
          </w:p>
        </w:tc>
      </w:tr>
      <w:tr w:rsidR="00156716" w:rsidRPr="00156716" w:rsidTr="004805FB">
        <w:tc>
          <w:tcPr>
            <w:tcW w:w="4394" w:type="dxa"/>
          </w:tcPr>
          <w:p w:rsidR="00156716" w:rsidRPr="00156716" w:rsidRDefault="00156716" w:rsidP="00156716">
            <w:pPr>
              <w:spacing w:after="120" w:line="264" w:lineRule="auto"/>
              <w:jc w:val="both"/>
              <w:rPr>
                <w:b/>
                <w:i w:val="0"/>
                <w:sz w:val="22"/>
                <w:szCs w:val="22"/>
                <w:lang w:eastAsia="ja-JP"/>
              </w:rPr>
            </w:pPr>
            <w:r w:rsidRPr="00156716">
              <w:rPr>
                <w:b/>
                <w:i w:val="0"/>
                <w:sz w:val="22"/>
                <w:szCs w:val="22"/>
                <w:lang w:eastAsia="ja-JP"/>
              </w:rPr>
              <w:t>……………………………………..</w:t>
            </w:r>
          </w:p>
          <w:p w:rsidR="00156716" w:rsidRPr="00156716" w:rsidRDefault="00156716" w:rsidP="00156716">
            <w:pPr>
              <w:spacing w:after="120" w:line="264" w:lineRule="auto"/>
              <w:jc w:val="both"/>
              <w:rPr>
                <w:b/>
                <w:i w:val="0"/>
                <w:sz w:val="22"/>
                <w:szCs w:val="22"/>
                <w:lang w:eastAsia="ja-JP"/>
              </w:rPr>
            </w:pP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w:t>
            </w:r>
          </w:p>
          <w:p w:rsidR="00156716" w:rsidRPr="00156716" w:rsidRDefault="00156716" w:rsidP="00156716">
            <w:pPr>
              <w:spacing w:after="120" w:line="264" w:lineRule="auto"/>
              <w:jc w:val="both"/>
              <w:rPr>
                <w:b/>
                <w:i w:val="0"/>
                <w:sz w:val="22"/>
                <w:szCs w:val="22"/>
                <w:lang w:eastAsia="ja-JP"/>
              </w:rPr>
            </w:pPr>
            <w:r w:rsidRPr="00156716">
              <w:rPr>
                <w:i w:val="0"/>
                <w:sz w:val="22"/>
                <w:szCs w:val="22"/>
                <w:lang w:eastAsia="ja-JP"/>
              </w:rPr>
              <w:t>………………………………..</w:t>
            </w:r>
          </w:p>
        </w:tc>
        <w:tc>
          <w:tcPr>
            <w:tcW w:w="5103" w:type="dxa"/>
          </w:tcPr>
          <w:p w:rsidR="00156716" w:rsidRPr="00156716" w:rsidRDefault="00156716" w:rsidP="00156716">
            <w:pPr>
              <w:spacing w:after="120" w:line="264" w:lineRule="auto"/>
              <w:jc w:val="both"/>
              <w:rPr>
                <w:b/>
                <w:i w:val="0"/>
                <w:sz w:val="22"/>
                <w:szCs w:val="22"/>
                <w:lang w:eastAsia="ja-JP"/>
              </w:rPr>
            </w:pPr>
            <w:r w:rsidRPr="00156716">
              <w:rPr>
                <w:b/>
                <w:i w:val="0"/>
                <w:sz w:val="22"/>
                <w:szCs w:val="22"/>
                <w:lang w:eastAsia="ja-JP"/>
              </w:rPr>
              <w:t>MESTNA OBČINA LJUBLJANA</w:t>
            </w:r>
          </w:p>
          <w:p w:rsidR="00156716" w:rsidRPr="00156716" w:rsidRDefault="00156716" w:rsidP="00156716">
            <w:pPr>
              <w:spacing w:after="120" w:line="264" w:lineRule="auto"/>
              <w:jc w:val="both"/>
              <w:rPr>
                <w:i w:val="0"/>
                <w:sz w:val="22"/>
                <w:szCs w:val="22"/>
                <w:lang w:eastAsia="ja-JP"/>
              </w:rPr>
            </w:pPr>
            <w:r w:rsidRPr="00156716">
              <w:rPr>
                <w:i w:val="0"/>
                <w:sz w:val="22"/>
                <w:szCs w:val="22"/>
                <w:lang w:eastAsia="ja-JP"/>
              </w:rPr>
              <w:t>Župan</w:t>
            </w:r>
          </w:p>
          <w:p w:rsidR="00156716" w:rsidRPr="00156716" w:rsidRDefault="00156716" w:rsidP="00156716">
            <w:pPr>
              <w:spacing w:after="120" w:line="264" w:lineRule="auto"/>
              <w:jc w:val="both"/>
              <w:rPr>
                <w:b/>
                <w:i w:val="0"/>
                <w:sz w:val="22"/>
                <w:szCs w:val="22"/>
                <w:lang w:eastAsia="ja-JP"/>
              </w:rPr>
            </w:pPr>
            <w:r w:rsidRPr="00156716">
              <w:rPr>
                <w:i w:val="0"/>
                <w:sz w:val="22"/>
                <w:szCs w:val="22"/>
                <w:lang w:eastAsia="ja-JP"/>
              </w:rPr>
              <w:t>Zoran Janković</w:t>
            </w:r>
          </w:p>
        </w:tc>
      </w:tr>
    </w:tbl>
    <w:p w:rsidR="00156716" w:rsidRPr="00156716" w:rsidRDefault="00156716" w:rsidP="00156716">
      <w:pPr>
        <w:spacing w:after="120" w:line="264" w:lineRule="auto"/>
        <w:jc w:val="both"/>
        <w:rPr>
          <w:i w:val="0"/>
          <w:sz w:val="22"/>
          <w:szCs w:val="22"/>
          <w:lang w:eastAsia="ja-JP"/>
        </w:rPr>
      </w:pPr>
    </w:p>
    <w:p w:rsidR="00156716" w:rsidRPr="00156716" w:rsidRDefault="00156716" w:rsidP="00156716">
      <w:pPr>
        <w:spacing w:after="120" w:line="264" w:lineRule="auto"/>
        <w:rPr>
          <w:i w:val="0"/>
          <w:sz w:val="22"/>
          <w:szCs w:val="22"/>
          <w:lang w:val="en-US" w:eastAsia="ja-JP"/>
        </w:rPr>
      </w:pPr>
    </w:p>
    <w:p w:rsidR="00156716" w:rsidRPr="004707C7" w:rsidRDefault="00156716" w:rsidP="00CE62D4">
      <w:pPr>
        <w:ind w:left="1080"/>
        <w:jc w:val="both"/>
        <w:rPr>
          <w:b/>
          <w:i w:val="0"/>
          <w:color w:val="000000" w:themeColor="text1"/>
          <w:sz w:val="16"/>
          <w:szCs w:val="16"/>
        </w:rPr>
      </w:pPr>
    </w:p>
    <w:p w:rsidR="00D769A2" w:rsidRDefault="00D769A2" w:rsidP="00D769A2">
      <w:pPr>
        <w:ind w:left="1080"/>
        <w:rPr>
          <w:b/>
          <w:i w:val="0"/>
          <w:sz w:val="22"/>
          <w:szCs w:val="22"/>
        </w:rPr>
        <w:sectPr w:rsidR="00D769A2" w:rsidSect="00607927">
          <w:headerReference w:type="default" r:id="rId8"/>
          <w:footerReference w:type="default" r:id="rId9"/>
          <w:pgSz w:w="11906" w:h="16838"/>
          <w:pgMar w:top="1400" w:right="1200" w:bottom="1200" w:left="630" w:header="709" w:footer="709" w:gutter="0"/>
          <w:pgNumType w:start="14"/>
          <w:cols w:space="708"/>
          <w:titlePg/>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61763D">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2C495A" w:rsidRDefault="002C495A" w:rsidP="00D03460">
      <w:pPr>
        <w:jc w:val="both"/>
        <w:rPr>
          <w:i w:val="0"/>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Default="002C495A" w:rsidP="00D03460">
      <w:pPr>
        <w:jc w:val="both"/>
        <w:rPr>
          <w:i w:val="0"/>
          <w:sz w:val="22"/>
          <w:szCs w:val="22"/>
        </w:rPr>
      </w:pPr>
    </w:p>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6E79C6">
            <w:pPr>
              <w:jc w:val="both"/>
              <w:rPr>
                <w:i w:val="0"/>
                <w:sz w:val="22"/>
                <w:szCs w:val="22"/>
              </w:rPr>
            </w:pPr>
            <w:r>
              <w:rPr>
                <w:i w:val="0"/>
                <w:sz w:val="22"/>
                <w:szCs w:val="22"/>
              </w:rPr>
              <w:t xml:space="preserve">Številka: </w:t>
            </w:r>
            <w:r w:rsidR="00BC58F3" w:rsidRPr="00BC58F3">
              <w:rPr>
                <w:i w:val="0"/>
                <w:sz w:val="22"/>
                <w:szCs w:val="22"/>
              </w:rPr>
              <w:t>430-453/2020</w:t>
            </w:r>
            <w:r w:rsidR="00BC58F3">
              <w:rPr>
                <w:i w:val="0"/>
                <w:sz w:val="22"/>
                <w:szCs w:val="22"/>
              </w:rPr>
              <w:t>-</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2C495A" w:rsidP="00443A8B">
      <w:pPr>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5908040</wp:posOffset>
                </wp:positionH>
                <wp:positionV relativeFrom="paragraph">
                  <wp:posOffset>23495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2174" w:rsidRPr="00A70F52" w:rsidRDefault="00AE2174" w:rsidP="00D03460">
                            <w:pPr>
                              <w:ind w:left="284"/>
                              <w:jc w:val="center"/>
                              <w:rPr>
                                <w:b/>
                                <w:i w:val="0"/>
                                <w:color w:val="000000" w:themeColor="text1"/>
                                <w:sz w:val="22"/>
                                <w:szCs w:val="22"/>
                              </w:rPr>
                            </w:pP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E2174" w:rsidRPr="00E753C8" w:rsidRDefault="00AE2174" w:rsidP="00D03460">
                            <w:pPr>
                              <w:ind w:left="284"/>
                              <w:jc w:val="center"/>
                              <w:rPr>
                                <w:i w:val="0"/>
                                <w:color w:val="000000" w:themeColor="text1"/>
                                <w:sz w:val="22"/>
                                <w:szCs w:val="22"/>
                              </w:rPr>
                            </w:pP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1000 Ljubljana</w:t>
                            </w:r>
                          </w:p>
                          <w:p w:rsidR="00AE2174" w:rsidRDefault="00AE2174"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6" style="position:absolute;margin-left:465.2pt;margin-top:1.8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" fillcolor="white [3212]" stroked="f" strokeweight=".25pt">
                <v:textbox>
                  <w:txbxContent>
                    <w:p w:rsidR="00AE2174" w:rsidRPr="00A70F52" w:rsidRDefault="00AE2174" w:rsidP="00D03460">
                      <w:pPr>
                        <w:ind w:left="284"/>
                        <w:jc w:val="center"/>
                        <w:rPr>
                          <w:b/>
                          <w:i w:val="0"/>
                          <w:color w:val="000000" w:themeColor="text1"/>
                          <w:sz w:val="22"/>
                          <w:szCs w:val="22"/>
                        </w:rPr>
                      </w:pP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E2174" w:rsidRPr="00E753C8" w:rsidRDefault="00AE2174" w:rsidP="00D03460">
                      <w:pPr>
                        <w:ind w:left="284"/>
                        <w:jc w:val="center"/>
                        <w:rPr>
                          <w:i w:val="0"/>
                          <w:color w:val="000000" w:themeColor="text1"/>
                          <w:sz w:val="22"/>
                          <w:szCs w:val="22"/>
                        </w:rPr>
                      </w:pP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E2174" w:rsidRPr="00E753C8" w:rsidRDefault="00AE2174" w:rsidP="00D03460">
                      <w:pPr>
                        <w:ind w:left="284"/>
                        <w:jc w:val="center"/>
                        <w:rPr>
                          <w:b/>
                          <w:i w:val="0"/>
                          <w:color w:val="000000" w:themeColor="text1"/>
                          <w:sz w:val="22"/>
                          <w:szCs w:val="22"/>
                        </w:rPr>
                      </w:pPr>
                      <w:r w:rsidRPr="00E753C8">
                        <w:rPr>
                          <w:b/>
                          <w:i w:val="0"/>
                          <w:color w:val="000000" w:themeColor="text1"/>
                          <w:sz w:val="22"/>
                          <w:szCs w:val="22"/>
                        </w:rPr>
                        <w:t>1000 Ljubljana</w:t>
                      </w:r>
                    </w:p>
                    <w:p w:rsidR="00AE2174" w:rsidRDefault="00AE2174" w:rsidP="00D03460">
                      <w:pPr>
                        <w:ind w:left="284"/>
                        <w:jc w:val="center"/>
                      </w:pPr>
                    </w:p>
                  </w:txbxContent>
                </v:textbox>
              </v:rect>
            </w:pict>
          </mc:Fallback>
        </mc:AlternateContent>
      </w:r>
      <w:r w:rsidR="0070362C">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E2174" w:rsidRPr="00BD66DB" w:rsidRDefault="00AE2174"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7560-20-220016</w:t>
                            </w:r>
                            <w:r>
                              <w:rPr>
                                <w:b/>
                                <w:i w:val="0"/>
                                <w:color w:val="000000" w:themeColor="text1"/>
                                <w:sz w:val="22"/>
                                <w:szCs w:val="22"/>
                              </w:rPr>
                              <w:t xml:space="preserve"> - </w:t>
                            </w:r>
                            <w:r w:rsidRPr="00BC58F3">
                              <w:rPr>
                                <w:b/>
                                <w:i w:val="0"/>
                                <w:color w:val="000000" w:themeColor="text1"/>
                                <w:sz w:val="22"/>
                                <w:szCs w:val="22"/>
                              </w:rPr>
                              <w:t>Celovita obnova objekta Vrtec Jelka, Enota Palčki z energetsko sanacijo</w:t>
                            </w:r>
                            <w:r>
                              <w:rPr>
                                <w:b/>
                                <w:i w:val="0"/>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rsidR="00AE2174" w:rsidRPr="00BD66DB" w:rsidRDefault="00AE2174"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7560-20-220016</w:t>
                      </w:r>
                      <w:r>
                        <w:rPr>
                          <w:b/>
                          <w:i w:val="0"/>
                          <w:color w:val="000000" w:themeColor="text1"/>
                          <w:sz w:val="22"/>
                          <w:szCs w:val="22"/>
                        </w:rPr>
                        <w:t xml:space="preserve"> - </w:t>
                      </w:r>
                      <w:r w:rsidRPr="00BC58F3">
                        <w:rPr>
                          <w:b/>
                          <w:i w:val="0"/>
                          <w:color w:val="000000" w:themeColor="text1"/>
                          <w:sz w:val="22"/>
                          <w:szCs w:val="22"/>
                        </w:rPr>
                        <w:t>Celovita obnova objekta Vrtec Jelka, Enota Palčki z energetsko sanacijo</w:t>
                      </w:r>
                      <w:r>
                        <w:rPr>
                          <w:b/>
                          <w:i w:val="0"/>
                          <w:color w:val="000000" w:themeColor="text1"/>
                          <w:sz w:val="22"/>
                          <w:szCs w:val="22"/>
                        </w:rPr>
                        <w:t>«</w:t>
                      </w:r>
                    </w:p>
                  </w:txbxContent>
                </v:textbox>
              </v:rect>
            </w:pict>
          </mc:Fallback>
        </mc:AlternateContent>
      </w:r>
    </w:p>
    <w:p w:rsidR="00D03460" w:rsidRPr="0079325B" w:rsidRDefault="00D03460" w:rsidP="00D03460">
      <w:pPr>
        <w:ind w:left="1080"/>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1763D">
        <w:rPr>
          <w:b/>
          <w:i w:val="0"/>
          <w:sz w:val="22"/>
          <w:szCs w:val="22"/>
        </w:rPr>
        <w:t>C</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156716">
      <w:pPr>
        <w:numPr>
          <w:ilvl w:val="0"/>
          <w:numId w:val="14"/>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156716">
      <w:pPr>
        <w:numPr>
          <w:ilvl w:val="0"/>
          <w:numId w:val="14"/>
        </w:numPr>
        <w:ind w:left="1134" w:firstLine="0"/>
        <w:jc w:val="both"/>
        <w:rPr>
          <w:i w:val="0"/>
          <w:sz w:val="22"/>
          <w:szCs w:val="22"/>
        </w:rPr>
      </w:pPr>
      <w:r w:rsidRPr="00FB2782">
        <w:rPr>
          <w:i w:val="0"/>
          <w:sz w:val="22"/>
          <w:szCs w:val="22"/>
        </w:rPr>
        <w:t>ne predloži ponudbe; ali</w:t>
      </w:r>
    </w:p>
    <w:p w:rsidR="00E3420C" w:rsidRPr="00FB2782" w:rsidRDefault="00E3420C" w:rsidP="00156716">
      <w:pPr>
        <w:numPr>
          <w:ilvl w:val="0"/>
          <w:numId w:val="14"/>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156716">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156716">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1763D">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1763D">
        <w:rPr>
          <w:b/>
          <w:i w:val="0"/>
          <w:sz w:val="22"/>
          <w:szCs w:val="22"/>
        </w:rPr>
        <w:t>E</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6A120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6A1201" w:rsidRDefault="006A1201">
      <w:pPr>
        <w:rPr>
          <w:i w:val="0"/>
          <w:sz w:val="22"/>
          <w:szCs w:val="22"/>
        </w:rPr>
      </w:pPr>
      <w:r>
        <w:rPr>
          <w:i w:val="0"/>
          <w:sz w:val="22"/>
          <w:szCs w:val="22"/>
        </w:rPr>
        <w:br w:type="page"/>
      </w:r>
    </w:p>
    <w:p w:rsidR="006A1201" w:rsidRPr="00F16657" w:rsidRDefault="006A1201" w:rsidP="006A120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F16657">
        <w:rPr>
          <w:b/>
          <w:i w:val="0"/>
          <w:sz w:val="22"/>
          <w:szCs w:val="22"/>
        </w:rPr>
        <w:lastRenderedPageBreak/>
        <w:t>PRILOGA F</w:t>
      </w:r>
    </w:p>
    <w:p w:rsidR="006A1201" w:rsidRDefault="006A1201" w:rsidP="006A120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6A1201" w:rsidRPr="00F16657" w:rsidRDefault="006A1201" w:rsidP="006A120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r>
        <w:rPr>
          <w:b/>
          <w:i w:val="0"/>
          <w:sz w:val="22"/>
          <w:szCs w:val="22"/>
        </w:rPr>
        <w:t xml:space="preserve">OSNUTEK </w:t>
      </w:r>
      <w:r w:rsidRPr="00F16657">
        <w:rPr>
          <w:b/>
          <w:i w:val="0"/>
          <w:sz w:val="22"/>
          <w:szCs w:val="22"/>
        </w:rPr>
        <w:t>SPORAZUM</w:t>
      </w:r>
      <w:r>
        <w:rPr>
          <w:b/>
          <w:i w:val="0"/>
          <w:sz w:val="22"/>
          <w:szCs w:val="22"/>
        </w:rPr>
        <w:t>A</w:t>
      </w:r>
      <w:r w:rsidRPr="00F16657">
        <w:rPr>
          <w:b/>
          <w:i w:val="0"/>
          <w:sz w:val="22"/>
          <w:szCs w:val="22"/>
        </w:rPr>
        <w:t xml:space="preserve"> O UREDITVI MEDSEBOJNIH RAZMERIJ NA SKUPNEM DELOVIŠČU</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174" w:rsidRDefault="00AE2174">
      <w:r>
        <w:separator/>
      </w:r>
    </w:p>
  </w:endnote>
  <w:endnote w:type="continuationSeparator" w:id="0">
    <w:p w:rsidR="00AE2174" w:rsidRDefault="00AE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174" w:rsidRPr="00733B9A" w:rsidRDefault="00AE217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75E1F">
      <w:rPr>
        <w:rStyle w:val="tevilkastrani"/>
        <w:i w:val="0"/>
        <w:noProof/>
        <w:sz w:val="18"/>
        <w:szCs w:val="18"/>
      </w:rPr>
      <w:t>43</w:t>
    </w:r>
    <w:r w:rsidRPr="00733B9A">
      <w:rPr>
        <w:rStyle w:val="tevilkastrani"/>
        <w:i w:val="0"/>
        <w:sz w:val="18"/>
        <w:szCs w:val="18"/>
      </w:rPr>
      <w:fldChar w:fldCharType="end"/>
    </w:r>
    <w:r w:rsidRPr="00733B9A">
      <w:rPr>
        <w:rStyle w:val="tevilkastrani"/>
        <w:i w:val="0"/>
        <w:sz w:val="18"/>
        <w:szCs w:val="18"/>
      </w:rPr>
      <w:t>/</w:t>
    </w:r>
    <w:r w:rsidR="00607927">
      <w:rPr>
        <w:rStyle w:val="tevilkastrani"/>
        <w:i w:val="0"/>
        <w:sz w:val="18"/>
        <w:szCs w:val="18"/>
      </w:rPr>
      <w:t>47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174" w:rsidRDefault="00AE2174">
      <w:r>
        <w:separator/>
      </w:r>
    </w:p>
  </w:footnote>
  <w:footnote w:type="continuationSeparator" w:id="0">
    <w:p w:rsidR="00AE2174" w:rsidRDefault="00AE2174">
      <w:r>
        <w:continuationSeparator/>
      </w:r>
    </w:p>
  </w:footnote>
  <w:footnote w:id="1">
    <w:p w:rsidR="00156716" w:rsidRPr="00F122DF" w:rsidRDefault="00156716" w:rsidP="00156716">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156716" w:rsidRPr="00F122DF" w:rsidRDefault="00156716" w:rsidP="00156716">
      <w:pPr>
        <w:rPr>
          <w:rFonts w:ascii="Arial" w:hAnsi="Arial" w:cs="Arial"/>
          <w:sz w:val="14"/>
        </w:rPr>
      </w:pPr>
      <w:r w:rsidRPr="00F122DF">
        <w:rPr>
          <w:rFonts w:ascii="Arial" w:hAnsi="Arial" w:cs="Arial"/>
          <w:sz w:val="14"/>
        </w:rPr>
        <w:t>Kadar izvajalec ni davčni zavezanec, se uporabi oblika: davčna številka: xxxxxxxx</w:t>
      </w:r>
    </w:p>
    <w:p w:rsidR="00156716" w:rsidRPr="00F122DF" w:rsidRDefault="00156716" w:rsidP="00156716">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174" w:rsidRDefault="00AE2174">
    <w:pPr>
      <w:pStyle w:val="Glava"/>
    </w:pPr>
  </w:p>
  <w:p w:rsidR="00AE2174" w:rsidRDefault="00AE2174" w:rsidP="00443A8B">
    <w:pPr>
      <w:pStyle w:val="Glava"/>
      <w:jc w:val="right"/>
    </w:pPr>
  </w:p>
  <w:p w:rsidR="00AE2174" w:rsidRDefault="00AE217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D7A259C"/>
    <w:multiLevelType w:val="hybridMultilevel"/>
    <w:tmpl w:val="F7B44C68"/>
    <w:lvl w:ilvl="0" w:tplc="E6E0D7FA">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997E10"/>
    <w:multiLevelType w:val="hybridMultilevel"/>
    <w:tmpl w:val="12689766"/>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6"/>
  </w:num>
  <w:num w:numId="2">
    <w:abstractNumId w:val="25"/>
  </w:num>
  <w:num w:numId="3">
    <w:abstractNumId w:val="16"/>
  </w:num>
  <w:num w:numId="4">
    <w:abstractNumId w:val="19"/>
  </w:num>
  <w:num w:numId="5">
    <w:abstractNumId w:val="23"/>
  </w:num>
  <w:num w:numId="6">
    <w:abstractNumId w:val="33"/>
  </w:num>
  <w:num w:numId="7">
    <w:abstractNumId w:val="9"/>
  </w:num>
  <w:num w:numId="8">
    <w:abstractNumId w:val="0"/>
  </w:num>
  <w:num w:numId="9">
    <w:abstractNumId w:val="26"/>
  </w:num>
  <w:num w:numId="10">
    <w:abstractNumId w:val="3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22"/>
  </w:num>
  <w:num w:numId="18">
    <w:abstractNumId w:val="20"/>
  </w:num>
  <w:num w:numId="19">
    <w:abstractNumId w:val="14"/>
  </w:num>
  <w:num w:numId="20">
    <w:abstractNumId w:val="18"/>
  </w:num>
  <w:num w:numId="21">
    <w:abstractNumId w:val="28"/>
  </w:num>
  <w:num w:numId="22">
    <w:abstractNumId w:val="24"/>
  </w:num>
  <w:num w:numId="23">
    <w:abstractNumId w:val="34"/>
  </w:num>
  <w:num w:numId="24">
    <w:abstractNumId w:val="31"/>
  </w:num>
  <w:num w:numId="25">
    <w:abstractNumId w:val="29"/>
  </w:num>
  <w:num w:numId="26">
    <w:abstractNumId w:val="17"/>
  </w:num>
  <w:num w:numId="27">
    <w:abstractNumId w:val="32"/>
  </w:num>
  <w:num w:numId="28">
    <w:abstractNumId w:val="21"/>
  </w:num>
  <w:num w:numId="29">
    <w:abstractNumId w:val="12"/>
  </w:num>
  <w:num w:numId="30">
    <w:abstractNumId w:val="10"/>
  </w:num>
  <w:num w:numId="31">
    <w:abstractNumId w:val="7"/>
  </w:num>
  <w:num w:numId="32">
    <w:abstractNumId w:val="13"/>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3FB"/>
    <w:rsid w:val="0000356F"/>
    <w:rsid w:val="00005930"/>
    <w:rsid w:val="00006293"/>
    <w:rsid w:val="00010B4C"/>
    <w:rsid w:val="0001313C"/>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3FA"/>
    <w:rsid w:val="00067E87"/>
    <w:rsid w:val="00070622"/>
    <w:rsid w:val="000709BD"/>
    <w:rsid w:val="00072B89"/>
    <w:rsid w:val="00073663"/>
    <w:rsid w:val="00073698"/>
    <w:rsid w:val="00074090"/>
    <w:rsid w:val="00076A4D"/>
    <w:rsid w:val="00080DA4"/>
    <w:rsid w:val="00082CFF"/>
    <w:rsid w:val="000840A7"/>
    <w:rsid w:val="00085363"/>
    <w:rsid w:val="00086935"/>
    <w:rsid w:val="000871EE"/>
    <w:rsid w:val="0009059D"/>
    <w:rsid w:val="00090CBD"/>
    <w:rsid w:val="000914CC"/>
    <w:rsid w:val="000930DA"/>
    <w:rsid w:val="00093669"/>
    <w:rsid w:val="00095709"/>
    <w:rsid w:val="00095825"/>
    <w:rsid w:val="000A09D6"/>
    <w:rsid w:val="000A426F"/>
    <w:rsid w:val="000A49E0"/>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307"/>
    <w:rsid w:val="00137BFF"/>
    <w:rsid w:val="00140CEE"/>
    <w:rsid w:val="001415AD"/>
    <w:rsid w:val="00141873"/>
    <w:rsid w:val="0014396F"/>
    <w:rsid w:val="00144778"/>
    <w:rsid w:val="00145287"/>
    <w:rsid w:val="00147A95"/>
    <w:rsid w:val="00150045"/>
    <w:rsid w:val="001528F5"/>
    <w:rsid w:val="00154C00"/>
    <w:rsid w:val="00155281"/>
    <w:rsid w:val="00156716"/>
    <w:rsid w:val="00163ADA"/>
    <w:rsid w:val="00164AD4"/>
    <w:rsid w:val="00166856"/>
    <w:rsid w:val="00170136"/>
    <w:rsid w:val="00170954"/>
    <w:rsid w:val="00171115"/>
    <w:rsid w:val="00171744"/>
    <w:rsid w:val="00175E1F"/>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784"/>
    <w:rsid w:val="001C1F1C"/>
    <w:rsid w:val="001C25F9"/>
    <w:rsid w:val="001C37AD"/>
    <w:rsid w:val="001C41A8"/>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057"/>
    <w:rsid w:val="0020626A"/>
    <w:rsid w:val="0020650B"/>
    <w:rsid w:val="002065CD"/>
    <w:rsid w:val="00211C00"/>
    <w:rsid w:val="0021234F"/>
    <w:rsid w:val="002129BC"/>
    <w:rsid w:val="002131D6"/>
    <w:rsid w:val="00215308"/>
    <w:rsid w:val="0021687C"/>
    <w:rsid w:val="002223CD"/>
    <w:rsid w:val="0022291E"/>
    <w:rsid w:val="00222E52"/>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495A"/>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1B58"/>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190"/>
    <w:rsid w:val="003B3C47"/>
    <w:rsid w:val="003B7A89"/>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32A4"/>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4C79"/>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2665"/>
    <w:rsid w:val="004C650B"/>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642C"/>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66A31"/>
    <w:rsid w:val="00570D8C"/>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C9D"/>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4D4F"/>
    <w:rsid w:val="005F6C60"/>
    <w:rsid w:val="005F71F9"/>
    <w:rsid w:val="0060274D"/>
    <w:rsid w:val="00603729"/>
    <w:rsid w:val="00605064"/>
    <w:rsid w:val="00605204"/>
    <w:rsid w:val="00605339"/>
    <w:rsid w:val="00605CF0"/>
    <w:rsid w:val="006068E3"/>
    <w:rsid w:val="00607927"/>
    <w:rsid w:val="006119F6"/>
    <w:rsid w:val="00615D77"/>
    <w:rsid w:val="0061612D"/>
    <w:rsid w:val="00616B08"/>
    <w:rsid w:val="00616FF9"/>
    <w:rsid w:val="0061763D"/>
    <w:rsid w:val="00621DC6"/>
    <w:rsid w:val="0062390E"/>
    <w:rsid w:val="00624570"/>
    <w:rsid w:val="00624861"/>
    <w:rsid w:val="00625E1E"/>
    <w:rsid w:val="00627042"/>
    <w:rsid w:val="00627AA2"/>
    <w:rsid w:val="00632D37"/>
    <w:rsid w:val="00635936"/>
    <w:rsid w:val="0064023E"/>
    <w:rsid w:val="00642A83"/>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76ED1"/>
    <w:rsid w:val="006802A6"/>
    <w:rsid w:val="00681956"/>
    <w:rsid w:val="006827D6"/>
    <w:rsid w:val="00682E71"/>
    <w:rsid w:val="00683417"/>
    <w:rsid w:val="00684395"/>
    <w:rsid w:val="00684DFD"/>
    <w:rsid w:val="00690124"/>
    <w:rsid w:val="00693B1F"/>
    <w:rsid w:val="0069593C"/>
    <w:rsid w:val="00695A78"/>
    <w:rsid w:val="00697B24"/>
    <w:rsid w:val="006A1201"/>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171C1"/>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30DA"/>
    <w:rsid w:val="00753B83"/>
    <w:rsid w:val="00753E21"/>
    <w:rsid w:val="00754DBD"/>
    <w:rsid w:val="007552E1"/>
    <w:rsid w:val="00755ED6"/>
    <w:rsid w:val="007564BD"/>
    <w:rsid w:val="007565C6"/>
    <w:rsid w:val="007615A9"/>
    <w:rsid w:val="00764369"/>
    <w:rsid w:val="0076785E"/>
    <w:rsid w:val="0077284D"/>
    <w:rsid w:val="00772C66"/>
    <w:rsid w:val="007739E2"/>
    <w:rsid w:val="00774D58"/>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40B2"/>
    <w:rsid w:val="007B56C5"/>
    <w:rsid w:val="007B601D"/>
    <w:rsid w:val="007B631C"/>
    <w:rsid w:val="007B78F0"/>
    <w:rsid w:val="007B7FA2"/>
    <w:rsid w:val="007C51B8"/>
    <w:rsid w:val="007C558B"/>
    <w:rsid w:val="007C6F17"/>
    <w:rsid w:val="007C700D"/>
    <w:rsid w:val="007C74E8"/>
    <w:rsid w:val="007D403E"/>
    <w:rsid w:val="007D488A"/>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6A7F"/>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AA7"/>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6EE"/>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257F"/>
    <w:rsid w:val="008C2FF2"/>
    <w:rsid w:val="008C31C1"/>
    <w:rsid w:val="008C441C"/>
    <w:rsid w:val="008C5C01"/>
    <w:rsid w:val="008C71B8"/>
    <w:rsid w:val="008C72C4"/>
    <w:rsid w:val="008D215B"/>
    <w:rsid w:val="008D3A63"/>
    <w:rsid w:val="008D3B75"/>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23D1"/>
    <w:rsid w:val="00912458"/>
    <w:rsid w:val="00912B19"/>
    <w:rsid w:val="0091490E"/>
    <w:rsid w:val="00915F6A"/>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1AE4"/>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726"/>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6058"/>
    <w:rsid w:val="00A46A95"/>
    <w:rsid w:val="00A5408B"/>
    <w:rsid w:val="00A5638F"/>
    <w:rsid w:val="00A56A40"/>
    <w:rsid w:val="00A56DFE"/>
    <w:rsid w:val="00A57CCB"/>
    <w:rsid w:val="00A601D9"/>
    <w:rsid w:val="00A6261E"/>
    <w:rsid w:val="00A63A8E"/>
    <w:rsid w:val="00A63EF2"/>
    <w:rsid w:val="00A64254"/>
    <w:rsid w:val="00A659B2"/>
    <w:rsid w:val="00A708F4"/>
    <w:rsid w:val="00A72313"/>
    <w:rsid w:val="00A739D2"/>
    <w:rsid w:val="00A7505E"/>
    <w:rsid w:val="00A762AC"/>
    <w:rsid w:val="00A76A70"/>
    <w:rsid w:val="00A82166"/>
    <w:rsid w:val="00A83445"/>
    <w:rsid w:val="00A8435F"/>
    <w:rsid w:val="00A85438"/>
    <w:rsid w:val="00A862E4"/>
    <w:rsid w:val="00A863E7"/>
    <w:rsid w:val="00A871E9"/>
    <w:rsid w:val="00A8796C"/>
    <w:rsid w:val="00A90623"/>
    <w:rsid w:val="00A90807"/>
    <w:rsid w:val="00A90F69"/>
    <w:rsid w:val="00A94EB8"/>
    <w:rsid w:val="00A95A87"/>
    <w:rsid w:val="00A97260"/>
    <w:rsid w:val="00AA382B"/>
    <w:rsid w:val="00AA6B28"/>
    <w:rsid w:val="00AA7011"/>
    <w:rsid w:val="00AB00F7"/>
    <w:rsid w:val="00AB0E85"/>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174"/>
    <w:rsid w:val="00AE2E89"/>
    <w:rsid w:val="00AE3F35"/>
    <w:rsid w:val="00AE4A7B"/>
    <w:rsid w:val="00AE5B8C"/>
    <w:rsid w:val="00AF0760"/>
    <w:rsid w:val="00AF0E35"/>
    <w:rsid w:val="00AF100B"/>
    <w:rsid w:val="00AF614B"/>
    <w:rsid w:val="00AF6863"/>
    <w:rsid w:val="00B002F3"/>
    <w:rsid w:val="00B004C5"/>
    <w:rsid w:val="00B005A7"/>
    <w:rsid w:val="00B02436"/>
    <w:rsid w:val="00B02AF3"/>
    <w:rsid w:val="00B02DAC"/>
    <w:rsid w:val="00B0302A"/>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0A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58F3"/>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4C83"/>
    <w:rsid w:val="00C57307"/>
    <w:rsid w:val="00C61130"/>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6B9"/>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C81"/>
    <w:rsid w:val="00D33D94"/>
    <w:rsid w:val="00D37A22"/>
    <w:rsid w:val="00D37F87"/>
    <w:rsid w:val="00D42582"/>
    <w:rsid w:val="00D43704"/>
    <w:rsid w:val="00D465ED"/>
    <w:rsid w:val="00D46648"/>
    <w:rsid w:val="00D475F6"/>
    <w:rsid w:val="00D47BEC"/>
    <w:rsid w:val="00D50B0D"/>
    <w:rsid w:val="00D50D49"/>
    <w:rsid w:val="00D51369"/>
    <w:rsid w:val="00D52EE7"/>
    <w:rsid w:val="00D539D2"/>
    <w:rsid w:val="00D55846"/>
    <w:rsid w:val="00D55920"/>
    <w:rsid w:val="00D56616"/>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1D7F"/>
    <w:rsid w:val="00DA2146"/>
    <w:rsid w:val="00DA2BAB"/>
    <w:rsid w:val="00DA4478"/>
    <w:rsid w:val="00DA5EB7"/>
    <w:rsid w:val="00DA6D12"/>
    <w:rsid w:val="00DB02DD"/>
    <w:rsid w:val="00DB046D"/>
    <w:rsid w:val="00DB1A52"/>
    <w:rsid w:val="00DB6E52"/>
    <w:rsid w:val="00DB7B10"/>
    <w:rsid w:val="00DC08FB"/>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3E7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24D9"/>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8B0"/>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5B90"/>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60B43"/>
    <w:rsid w:val="00F60FC8"/>
    <w:rsid w:val="00F641E2"/>
    <w:rsid w:val="00F66A9F"/>
    <w:rsid w:val="00F67FF8"/>
    <w:rsid w:val="00F7023E"/>
    <w:rsid w:val="00F76183"/>
    <w:rsid w:val="00F761B0"/>
    <w:rsid w:val="00F77DD3"/>
    <w:rsid w:val="00F8159F"/>
    <w:rsid w:val="00F81849"/>
    <w:rsid w:val="00F8255B"/>
    <w:rsid w:val="00F82590"/>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C6D49"/>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7F1"/>
    <w:rsid w:val="00FF5AD3"/>
    <w:rsid w:val="00FF6A1B"/>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ABF8A7C"/>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semiHidden/>
    <w:rsid w:val="009504C2"/>
  </w:style>
  <w:style w:type="paragraph" w:styleId="Sprotnaopomba-besedilo">
    <w:name w:val="footnote text"/>
    <w:basedOn w:val="Navaden"/>
    <w:link w:val="Sprotnaopomba-besediloZnak"/>
    <w:uiPriority w:val="99"/>
    <w:semiHidden/>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character" w:styleId="Sprotnaopomba-sklic">
    <w:name w:val="footnote reference"/>
    <w:basedOn w:val="Privzetapisavaodstavka"/>
    <w:semiHidden/>
    <w:unhideWhenUsed/>
    <w:rsid w:val="001567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4F6A5-CE5D-40BC-82D1-9C398EAD9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9080</Words>
  <Characters>56213</Characters>
  <Application>Microsoft Office Word</Application>
  <DocSecurity>0</DocSecurity>
  <Lines>468</Lines>
  <Paragraphs>130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2020-03-10T08:20:00Z</cp:lastPrinted>
  <dcterms:created xsi:type="dcterms:W3CDTF">2020-03-10T08:25:00Z</dcterms:created>
  <dcterms:modified xsi:type="dcterms:W3CDTF">2020-03-10T08:29:00Z</dcterms:modified>
</cp:coreProperties>
</file>